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D5" w:rsidRDefault="006C541A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9612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F5D23" w:rsidRPr="00B9612A" w:rsidRDefault="006C541A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612A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B9612A">
        <w:rPr>
          <w:rFonts w:ascii="Times New Roman" w:hAnsi="Times New Roman" w:cs="Times New Roman"/>
          <w:b/>
          <w:bCs/>
          <w:sz w:val="24"/>
          <w:szCs w:val="24"/>
        </w:rPr>
        <w:t xml:space="preserve"> работы на 202</w:t>
      </w:r>
      <w:r w:rsidR="00046E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612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46E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9612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C541A" w:rsidRPr="00B9612A" w:rsidRDefault="00231DD5" w:rsidP="00231DD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с.Федоровка Каменского района</w:t>
      </w:r>
    </w:p>
    <w:p w:rsidR="00B9612A" w:rsidRPr="00B9612A" w:rsidRDefault="00B9612A" w:rsidP="006C541A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04"/>
        <w:gridCol w:w="4019"/>
        <w:gridCol w:w="1972"/>
        <w:gridCol w:w="1780"/>
        <w:gridCol w:w="1196"/>
      </w:tblGrid>
      <w:tr w:rsidR="00B9612A" w:rsidRPr="00B9612A" w:rsidTr="006805C1">
        <w:tc>
          <w:tcPr>
            <w:tcW w:w="56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47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09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0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9612A" w:rsidRPr="00B9612A" w:rsidTr="006805C1">
        <w:tc>
          <w:tcPr>
            <w:tcW w:w="56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779" w:type="dxa"/>
            <w:gridSpan w:val="4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Урочная деятельность</w:t>
            </w:r>
          </w:p>
        </w:tc>
      </w:tr>
      <w:tr w:rsidR="00B9612A" w:rsidRPr="00B9612A" w:rsidTr="006805C1">
        <w:tc>
          <w:tcPr>
            <w:tcW w:w="56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7" w:type="dxa"/>
          </w:tcPr>
          <w:p w:rsidR="00B9612A" w:rsidRPr="00B9612A" w:rsidRDefault="00B9612A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="00231DD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17" w:type="dxa"/>
          </w:tcPr>
          <w:p w:rsidR="00B9612A" w:rsidRPr="00B9612A" w:rsidRDefault="00231D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B9612A" w:rsidRPr="00B9612A" w:rsidRDefault="00231D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О.А.</w:t>
            </w:r>
          </w:p>
        </w:tc>
        <w:tc>
          <w:tcPr>
            <w:tcW w:w="150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12A" w:rsidRPr="00B9612A" w:rsidTr="006805C1">
        <w:tc>
          <w:tcPr>
            <w:tcW w:w="566" w:type="dxa"/>
          </w:tcPr>
          <w:p w:rsidR="00B9612A" w:rsidRPr="00B9612A" w:rsidRDefault="00F7140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7" w:type="dxa"/>
          </w:tcPr>
          <w:p w:rsidR="00B9612A" w:rsidRPr="00B9612A" w:rsidRDefault="00F7140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«</w:t>
            </w:r>
            <w:r w:rsidR="00231DD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B9612A" w:rsidRPr="00B9612A" w:rsidRDefault="00231D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B9612A" w:rsidRPr="00B9612A" w:rsidRDefault="00231D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Ж.А.</w:t>
            </w:r>
          </w:p>
        </w:tc>
        <w:tc>
          <w:tcPr>
            <w:tcW w:w="1506" w:type="dxa"/>
          </w:tcPr>
          <w:p w:rsidR="00B9612A" w:rsidRPr="00B9612A" w:rsidRDefault="00B9612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D5" w:rsidRPr="00B9612A" w:rsidTr="006805C1">
        <w:tc>
          <w:tcPr>
            <w:tcW w:w="566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47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«Физика»: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Муленкова Т.В.</w:t>
            </w:r>
          </w:p>
        </w:tc>
        <w:tc>
          <w:tcPr>
            <w:tcW w:w="1506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D5" w:rsidRPr="00B9612A" w:rsidTr="006805C1">
        <w:tc>
          <w:tcPr>
            <w:tcW w:w="566" w:type="dxa"/>
          </w:tcPr>
          <w:p w:rsidR="00231DD5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47" w:type="dxa"/>
          </w:tcPr>
          <w:p w:rsidR="00231DD5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«Литература»: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Лаврина И.П.,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506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DD5" w:rsidRPr="00B9612A" w:rsidTr="006805C1">
        <w:tc>
          <w:tcPr>
            <w:tcW w:w="566" w:type="dxa"/>
          </w:tcPr>
          <w:p w:rsidR="00231DD5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47" w:type="dxa"/>
          </w:tcPr>
          <w:p w:rsidR="00231DD5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«История»: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Н.В.</w:t>
            </w:r>
          </w:p>
        </w:tc>
        <w:tc>
          <w:tcPr>
            <w:tcW w:w="1506" w:type="dxa"/>
          </w:tcPr>
          <w:p w:rsidR="00231DD5" w:rsidRPr="00B9612A" w:rsidRDefault="00231D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D5" w:rsidRPr="00B9612A" w:rsidTr="006805C1">
        <w:tc>
          <w:tcPr>
            <w:tcW w:w="566" w:type="dxa"/>
          </w:tcPr>
          <w:p w:rsidR="00AF22D5" w:rsidRDefault="00AF22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247" w:type="dxa"/>
          </w:tcPr>
          <w:p w:rsidR="00AF22D5" w:rsidRDefault="00AF22D5" w:rsidP="00AF2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AF22D5" w:rsidRPr="009E711A" w:rsidRDefault="00AF22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AF22D5" w:rsidRDefault="008C510F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Т.А.</w:t>
            </w:r>
          </w:p>
        </w:tc>
        <w:tc>
          <w:tcPr>
            <w:tcW w:w="1506" w:type="dxa"/>
          </w:tcPr>
          <w:p w:rsidR="00AF22D5" w:rsidRPr="00B9612A" w:rsidRDefault="00AF22D5" w:rsidP="0023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05" w:rsidRPr="00B9612A" w:rsidTr="006805C1">
        <w:tc>
          <w:tcPr>
            <w:tcW w:w="566" w:type="dxa"/>
          </w:tcPr>
          <w:p w:rsidR="00F71405" w:rsidRPr="00F71405" w:rsidRDefault="00F71405" w:rsidP="00B9612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14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779" w:type="dxa"/>
            <w:gridSpan w:val="4"/>
          </w:tcPr>
          <w:p w:rsidR="00F71405" w:rsidRPr="00410D97" w:rsidRDefault="00F71405" w:rsidP="00F7140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0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Внеурочная деятельность</w:t>
            </w:r>
          </w:p>
          <w:p w:rsidR="005C6685" w:rsidRPr="00410D97" w:rsidRDefault="005C6685" w:rsidP="00AF22D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C6685" w:rsidRPr="00B9612A" w:rsidTr="006805C1">
        <w:tc>
          <w:tcPr>
            <w:tcW w:w="566" w:type="dxa"/>
          </w:tcPr>
          <w:p w:rsidR="005C6685" w:rsidRDefault="006805C1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47" w:type="dxa"/>
          </w:tcPr>
          <w:p w:rsidR="005C6685" w:rsidRPr="00410D97" w:rsidRDefault="00410D97" w:rsidP="00D756A9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0D97">
              <w:rPr>
                <w:rFonts w:ascii="Times New Roman" w:hAnsi="Times New Roman" w:cs="Times New Roman"/>
                <w:sz w:val="24"/>
                <w:szCs w:val="24"/>
              </w:rPr>
              <w:t>еализуется через курс з</w:t>
            </w:r>
            <w:r w:rsidR="00D756A9">
              <w:rPr>
                <w:rFonts w:ascii="Times New Roman" w:hAnsi="Times New Roman" w:cs="Times New Roman"/>
                <w:sz w:val="24"/>
                <w:szCs w:val="24"/>
              </w:rPr>
              <w:t xml:space="preserve">анятий «Россия - мои горизонты»  </w:t>
            </w:r>
            <w:r w:rsidR="00D756A9" w:rsidRPr="00410D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(34 часа)</w:t>
            </w:r>
          </w:p>
        </w:tc>
        <w:tc>
          <w:tcPr>
            <w:tcW w:w="2117" w:type="dxa"/>
          </w:tcPr>
          <w:p w:rsidR="005C6685" w:rsidRPr="00B9612A" w:rsidRDefault="00AF22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1909" w:type="dxa"/>
          </w:tcPr>
          <w:p w:rsidR="005C6685" w:rsidRPr="00B9612A" w:rsidRDefault="00AF22D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5C6685" w:rsidRPr="00B9612A" w:rsidRDefault="005C6685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Default="006805C1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47" w:type="dxa"/>
          </w:tcPr>
          <w:p w:rsidR="00410D97" w:rsidRDefault="00410D97" w:rsidP="00410D97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Профориентационный</w:t>
            </w:r>
            <w:proofErr w:type="spellEnd"/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урок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применение разработанных материалов в рамках федерального проекта «Успех каждого ребенка» Национального проекта «Образование»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«Шоу профессий»)</w:t>
            </w:r>
          </w:p>
        </w:tc>
        <w:tc>
          <w:tcPr>
            <w:tcW w:w="211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 </w:t>
            </w:r>
          </w:p>
        </w:tc>
        <w:tc>
          <w:tcPr>
            <w:tcW w:w="1909" w:type="dxa"/>
          </w:tcPr>
          <w:p w:rsidR="00410D97" w:rsidRDefault="006805C1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Онлайн-диагностика и групповое консультирование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по итогам оценки профильной направленности школьников с помощью профориентационных диагностик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 (в т.ч. в рамках занятий «Россия – мои горизонты»)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Партнерские профессиональные пробы, мастер-классы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на базе предприятий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открытых дверей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и высшего образования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графику мероприятий ПОО и вузов региона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Экскурсии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образовательные организации среднего профессионального и высшего образования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ПОО и вузов региона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Экскурсии на производство 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Олимпиады, конкурсы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чемпионаты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профориентационной</w:t>
            </w:r>
            <w:proofErr w:type="spellEnd"/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направленности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Российского движения школьников, реализации проекта «Россия- страна возможностей» и др.)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 согласно графику проведения мероприятий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</w:t>
            </w:r>
            <w:r w:rsidRPr="00011C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еседы, дискуссии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встречи </w:t>
            </w:r>
            <w:r w:rsidRPr="000C0D01">
              <w:rPr>
                <w:rFonts w:ascii="Times New Roman" w:hAnsi="Times New Roman" w:cs="Times New Roman"/>
                <w:sz w:val="24"/>
                <w:szCs w:val="24"/>
              </w:rPr>
              <w:t>с представителями ПОО, вузов. Предприятий, успешными предпринимателями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Онлайн-уроки «Шоу профессий»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</w:t>
            </w:r>
            <w:proofErr w:type="spellStart"/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профориентационный</w:t>
            </w:r>
            <w:proofErr w:type="spellEnd"/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проект «Ваш маршрут успеха»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проект «Старт в профессию»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рамках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октябрь-апрель 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 проект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ПрофКаникулы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март, июнь-август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 xml:space="preserve"> марафоны, деловые игры, </w:t>
            </w:r>
            <w:proofErr w:type="spellStart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квизы</w:t>
            </w:r>
            <w:proofErr w:type="spellEnd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shd w:val="clear" w:color="auto" w:fill="FFFFFF"/>
              </w:rPr>
              <w:t>, научно-практические конференции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ПОО и вузов региона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5C1" w:rsidRPr="00B9612A" w:rsidTr="006805C1">
        <w:tc>
          <w:tcPr>
            <w:tcW w:w="566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247" w:type="dxa"/>
          </w:tcPr>
          <w:p w:rsidR="006805C1" w:rsidRDefault="006805C1" w:rsidP="006805C1">
            <w:pPr>
              <w:spacing w:line="27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Региональный </w:t>
            </w:r>
            <w:proofErr w:type="spellStart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профориентационный</w:t>
            </w:r>
            <w:proofErr w:type="spellEnd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фестиваль</w:t>
            </w: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 xml:space="preserve"> «Навигатор»</w:t>
            </w:r>
          </w:p>
        </w:tc>
        <w:tc>
          <w:tcPr>
            <w:tcW w:w="2117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согласно графику проведения региональных </w:t>
            </w:r>
            <w:r w:rsidRPr="008A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этапов чемпионата «Профессионалы»</w:t>
            </w:r>
          </w:p>
        </w:tc>
        <w:tc>
          <w:tcPr>
            <w:tcW w:w="1909" w:type="dxa"/>
          </w:tcPr>
          <w:p w:rsidR="006805C1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06" w:type="dxa"/>
          </w:tcPr>
          <w:p w:rsidR="006805C1" w:rsidRPr="00B9612A" w:rsidRDefault="006805C1" w:rsidP="0068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Pr="00083833" w:rsidRDefault="00410D97" w:rsidP="00410D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8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8779" w:type="dxa"/>
            <w:gridSpan w:val="4"/>
          </w:tcPr>
          <w:p w:rsidR="00410D97" w:rsidRPr="000B3365" w:rsidRDefault="00410D97" w:rsidP="00410D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AA3EE8">
              <w:rPr>
                <w:rFonts w:ascii="Times New Roman" w:hAnsi="Times New Roman" w:cs="Times New Roman"/>
                <w:b/>
                <w:bCs/>
                <w:i/>
                <w:iCs/>
              </w:rPr>
              <w:t>Воспитательная 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4</w:t>
            </w: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>кскурсии на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(Студенецкая мельница, ОАО «СМЗ», ГУП «Почта России», предприятия г.Каменка, г.Пенза</w:t>
            </w:r>
          </w:p>
        </w:tc>
        <w:tc>
          <w:tcPr>
            <w:tcW w:w="2117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Ж.А.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>кскурсии в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 xml:space="preserve"> СПО и ВО</w:t>
            </w:r>
          </w:p>
        </w:tc>
        <w:tc>
          <w:tcPr>
            <w:tcW w:w="2117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О.А.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0B3365">
              <w:rPr>
                <w:rFonts w:ascii="Times New Roman" w:hAnsi="Times New Roman" w:cs="Times New Roman"/>
                <w:sz w:val="24"/>
                <w:szCs w:val="24"/>
              </w:rPr>
              <w:t>ярмарок профессий, дней открытых дверей</w:t>
            </w:r>
          </w:p>
        </w:tc>
        <w:tc>
          <w:tcPr>
            <w:tcW w:w="2117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Нефёдова О.В.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Pr="0042167A" w:rsidRDefault="00410D97" w:rsidP="00410D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779" w:type="dxa"/>
            <w:gridSpan w:val="4"/>
          </w:tcPr>
          <w:p w:rsidR="00410D97" w:rsidRPr="0042167A" w:rsidRDefault="00410D97" w:rsidP="00410D9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родителями</w:t>
            </w: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7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Ж.А.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17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Ж.А.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97" w:rsidRPr="00B9612A" w:rsidTr="006805C1">
        <w:tc>
          <w:tcPr>
            <w:tcW w:w="566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24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17" w:type="dxa"/>
          </w:tcPr>
          <w:p w:rsidR="00410D97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9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Ж.А.</w:t>
            </w:r>
          </w:p>
        </w:tc>
        <w:tc>
          <w:tcPr>
            <w:tcW w:w="1506" w:type="dxa"/>
          </w:tcPr>
          <w:p w:rsidR="00410D97" w:rsidRPr="00B9612A" w:rsidRDefault="00410D97" w:rsidP="00410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67A" w:rsidRPr="00AF22D5" w:rsidRDefault="0042167A" w:rsidP="00AF22D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2167A" w:rsidRPr="00AF22D5" w:rsidSect="002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7FE"/>
    <w:multiLevelType w:val="hybridMultilevel"/>
    <w:tmpl w:val="506A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61642"/>
    <w:multiLevelType w:val="hybridMultilevel"/>
    <w:tmpl w:val="273C86FC"/>
    <w:lvl w:ilvl="0" w:tplc="39DE75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95A"/>
    <w:multiLevelType w:val="hybridMultilevel"/>
    <w:tmpl w:val="6C24FEAC"/>
    <w:lvl w:ilvl="0" w:tplc="39DE75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41A"/>
    <w:rsid w:val="00046E06"/>
    <w:rsid w:val="00083833"/>
    <w:rsid w:val="000B3365"/>
    <w:rsid w:val="00183663"/>
    <w:rsid w:val="00231DD5"/>
    <w:rsid w:val="00296C03"/>
    <w:rsid w:val="002B219E"/>
    <w:rsid w:val="00323C43"/>
    <w:rsid w:val="003C540D"/>
    <w:rsid w:val="00410D97"/>
    <w:rsid w:val="004210A4"/>
    <w:rsid w:val="0042167A"/>
    <w:rsid w:val="004A06D4"/>
    <w:rsid w:val="005C6685"/>
    <w:rsid w:val="00674A62"/>
    <w:rsid w:val="006805C1"/>
    <w:rsid w:val="006C541A"/>
    <w:rsid w:val="00756579"/>
    <w:rsid w:val="007D42BF"/>
    <w:rsid w:val="008C510F"/>
    <w:rsid w:val="009E60AA"/>
    <w:rsid w:val="00AA3EE8"/>
    <w:rsid w:val="00AF22D5"/>
    <w:rsid w:val="00B07DFC"/>
    <w:rsid w:val="00B9612A"/>
    <w:rsid w:val="00CF5D23"/>
    <w:rsid w:val="00D756A9"/>
    <w:rsid w:val="00F7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5A0F-C9C0-4F96-93D8-291B30AE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мм</cp:lastModifiedBy>
  <cp:revision>2</cp:revision>
  <dcterms:created xsi:type="dcterms:W3CDTF">2025-03-21T05:37:00Z</dcterms:created>
  <dcterms:modified xsi:type="dcterms:W3CDTF">2025-03-21T05:37:00Z</dcterms:modified>
</cp:coreProperties>
</file>