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8C" w:rsidRPr="0042048C" w:rsidRDefault="0042048C" w:rsidP="0042048C">
      <w:pPr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835"/>
        <w:gridCol w:w="5338"/>
      </w:tblGrid>
      <w:tr w:rsidR="0042048C" w:rsidRPr="0042048C" w:rsidTr="0042048C">
        <w:tc>
          <w:tcPr>
            <w:tcW w:w="4835" w:type="dxa"/>
          </w:tcPr>
          <w:p w:rsidR="0042048C" w:rsidRPr="0042048C" w:rsidRDefault="0042048C" w:rsidP="001B55E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</w:pPr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 xml:space="preserve">Принято педагогическим советом    МОУ  СОШ с.Фёдоровка                 Протокол  </w:t>
            </w:r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 xml:space="preserve">№  </w:t>
            </w:r>
            <w:r w:rsidR="001B55E0" w:rsidRPr="001B55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>1</w:t>
            </w:r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 xml:space="preserve">  от  </w:t>
            </w:r>
            <w:r w:rsidR="00CA7B7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>30</w:t>
            </w:r>
            <w:bookmarkStart w:id="0" w:name="_GoBack"/>
            <w:bookmarkEnd w:id="0"/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>.0</w:t>
            </w:r>
            <w:r w:rsidR="001B55E0" w:rsidRPr="001B55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>8</w:t>
            </w:r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>.202</w:t>
            </w:r>
            <w:r w:rsidR="00AA6CA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>4</w:t>
            </w:r>
            <w:r w:rsidR="00BF6CB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 xml:space="preserve"> </w:t>
            </w:r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 xml:space="preserve">г.                            </w:t>
            </w:r>
          </w:p>
        </w:tc>
        <w:tc>
          <w:tcPr>
            <w:tcW w:w="5338" w:type="dxa"/>
          </w:tcPr>
          <w:p w:rsidR="0042048C" w:rsidRPr="0042048C" w:rsidRDefault="0042048C" w:rsidP="0042048C">
            <w:pPr>
              <w:tabs>
                <w:tab w:val="left" w:pos="284"/>
              </w:tabs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</w:pPr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>Утверждаю                                     директор школы</w:t>
            </w:r>
          </w:p>
          <w:p w:rsidR="0042048C" w:rsidRPr="0042048C" w:rsidRDefault="0042048C" w:rsidP="0042048C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</w:pPr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 xml:space="preserve">___________ Лаврин А.М. </w:t>
            </w:r>
          </w:p>
          <w:p w:rsidR="0042048C" w:rsidRPr="0042048C" w:rsidRDefault="0042048C" w:rsidP="00CA7B7C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</w:pPr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 xml:space="preserve">Приказ № </w:t>
            </w:r>
            <w:r w:rsidR="00CA7B7C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>12</w:t>
            </w:r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>__</w:t>
            </w:r>
            <w:r w:rsidR="00BF6CB4" w:rsidRPr="004204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 xml:space="preserve"> </w:t>
            </w:r>
            <w:r w:rsidR="00CA7B7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>30</w:t>
            </w:r>
            <w:r w:rsidR="00BF6CB4" w:rsidRPr="004204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>.0</w:t>
            </w:r>
            <w:r w:rsidR="001B55E0" w:rsidRPr="00C916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>8</w:t>
            </w:r>
            <w:r w:rsidR="00BF6CB4" w:rsidRPr="004204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>.202</w:t>
            </w:r>
            <w:r w:rsidR="00AA6CA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>4</w:t>
            </w:r>
            <w:r w:rsidR="00BF6CB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 xml:space="preserve"> </w:t>
            </w:r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>г.</w:t>
            </w:r>
          </w:p>
        </w:tc>
      </w:tr>
    </w:tbl>
    <w:p w:rsidR="0042048C" w:rsidRPr="0042048C" w:rsidRDefault="0042048C" w:rsidP="0042048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42048C" w:rsidRPr="0042048C" w:rsidRDefault="0042048C" w:rsidP="0042048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42048C" w:rsidRPr="0042048C" w:rsidRDefault="0042048C" w:rsidP="0042048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42048C" w:rsidRPr="0042048C" w:rsidRDefault="0042048C" w:rsidP="0042048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42048C" w:rsidRPr="0042048C" w:rsidRDefault="0042048C" w:rsidP="0042048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42048C" w:rsidRPr="0042048C" w:rsidRDefault="0042048C" w:rsidP="0042048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42048C" w:rsidRPr="0042048C" w:rsidRDefault="0042048C" w:rsidP="0042048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42048C" w:rsidRPr="0042048C" w:rsidRDefault="0042048C" w:rsidP="0042048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  <w:r w:rsidRPr="0042048C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 xml:space="preserve">Учебный план </w:t>
      </w:r>
    </w:p>
    <w:p w:rsidR="0042048C" w:rsidRPr="0042048C" w:rsidRDefault="0042048C" w:rsidP="0042048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  <w:r w:rsidRPr="0042048C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>Муниципального общеобразовательного                                                                      учреждения средней общеобразовательной</w:t>
      </w:r>
    </w:p>
    <w:p w:rsidR="0042048C" w:rsidRPr="0042048C" w:rsidRDefault="0042048C" w:rsidP="0042048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  <w:r w:rsidRPr="0042048C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 xml:space="preserve"> школы с. Фёдоровка</w:t>
      </w:r>
    </w:p>
    <w:p w:rsidR="0042048C" w:rsidRPr="0042048C" w:rsidRDefault="0042048C" w:rsidP="0042048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  <w:r w:rsidRPr="0042048C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 xml:space="preserve"> Каменского района </w:t>
      </w:r>
    </w:p>
    <w:p w:rsidR="0042048C" w:rsidRPr="0042048C" w:rsidRDefault="0042048C" w:rsidP="0042048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  <w:r w:rsidRPr="0042048C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>на 202</w:t>
      </w:r>
      <w:r w:rsidR="00AA6CAC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>4</w:t>
      </w:r>
      <w:r w:rsidRPr="0042048C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>– 202</w:t>
      </w:r>
      <w:r w:rsidR="0075396E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>5</w:t>
      </w:r>
      <w:r w:rsidRPr="0042048C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 xml:space="preserve"> учебный год</w:t>
      </w:r>
    </w:p>
    <w:p w:rsidR="0042048C" w:rsidRPr="0042048C" w:rsidRDefault="0042048C" w:rsidP="004204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</w:p>
    <w:p w:rsidR="0042048C" w:rsidRPr="0042048C" w:rsidRDefault="0042048C" w:rsidP="004204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</w:p>
    <w:p w:rsidR="0042048C" w:rsidRPr="0042048C" w:rsidRDefault="0042048C" w:rsidP="004204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  <w:r w:rsidRPr="0042048C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>(ФГОС ООО)</w:t>
      </w:r>
    </w:p>
    <w:p w:rsidR="0042048C" w:rsidRDefault="0042048C" w:rsidP="004204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</w:p>
    <w:p w:rsidR="0042048C" w:rsidRDefault="0042048C" w:rsidP="004204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>5</w:t>
      </w:r>
      <w:r w:rsidR="00BF6CB4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 xml:space="preserve"> – 9 </w:t>
      </w:r>
      <w:r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 xml:space="preserve"> класс</w:t>
      </w:r>
      <w:r w:rsidR="00BF6CB4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>ы</w:t>
      </w:r>
    </w:p>
    <w:p w:rsidR="00056367" w:rsidRPr="0042048C" w:rsidRDefault="00056367" w:rsidP="004204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</w:p>
    <w:p w:rsidR="0042048C" w:rsidRPr="0042048C" w:rsidRDefault="0042048C" w:rsidP="0042048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</w:p>
    <w:p w:rsidR="0042048C" w:rsidRDefault="0042048C" w:rsidP="004204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</w:p>
    <w:p w:rsidR="0042048C" w:rsidRDefault="0042048C" w:rsidP="004204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</w:p>
    <w:p w:rsidR="0042048C" w:rsidRDefault="0042048C" w:rsidP="004204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</w:p>
    <w:p w:rsidR="0042048C" w:rsidRDefault="0042048C" w:rsidP="004204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</w:p>
    <w:p w:rsidR="0042048C" w:rsidRDefault="0042048C" w:rsidP="004204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</w:p>
    <w:p w:rsidR="0042048C" w:rsidRPr="0042048C" w:rsidRDefault="0042048C" w:rsidP="004204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</w:p>
    <w:p w:rsidR="0042048C" w:rsidRPr="0042048C" w:rsidRDefault="0042048C" w:rsidP="004204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42048C" w:rsidRPr="0042048C" w:rsidRDefault="0042048C" w:rsidP="004204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42048C" w:rsidRPr="0042048C" w:rsidRDefault="0042048C" w:rsidP="004204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42048C" w:rsidRPr="0042048C" w:rsidRDefault="0042048C" w:rsidP="004204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42048C" w:rsidRPr="0042048C" w:rsidRDefault="0042048C" w:rsidP="004204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42048C" w:rsidRPr="0042048C" w:rsidRDefault="0042048C" w:rsidP="004204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42048C" w:rsidRPr="0042048C" w:rsidRDefault="0042048C" w:rsidP="004204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42048C" w:rsidRPr="0042048C" w:rsidRDefault="0042048C" w:rsidP="004204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42048C" w:rsidRPr="0042048C" w:rsidRDefault="0042048C" w:rsidP="00420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48C" w:rsidRPr="0042048C" w:rsidRDefault="0042048C" w:rsidP="0042048C">
      <w:pPr>
        <w:spacing w:after="0" w:line="240" w:lineRule="auto"/>
        <w:ind w:right="-559"/>
        <w:jc w:val="both"/>
        <w:rPr>
          <w:rFonts w:ascii="Times New Roman" w:eastAsia="Gabriola" w:hAnsi="Times New Roman" w:cs="Times New Roman"/>
          <w:b/>
          <w:bCs/>
          <w:sz w:val="24"/>
          <w:szCs w:val="24"/>
          <w:lang w:bidi="sa-IN"/>
        </w:rPr>
      </w:pPr>
    </w:p>
    <w:p w:rsidR="007F1C60" w:rsidRDefault="007F1C60" w:rsidP="007F1C60">
      <w:pPr>
        <w:pStyle w:val="a5"/>
        <w:numPr>
          <w:ilvl w:val="0"/>
          <w:numId w:val="26"/>
        </w:numPr>
        <w:ind w:right="424"/>
        <w:jc w:val="center"/>
        <w:rPr>
          <w:rFonts w:eastAsia="Gabriola" w:cs="Times New Roman"/>
          <w:b/>
          <w:bCs/>
          <w:szCs w:val="24"/>
        </w:rPr>
      </w:pPr>
      <w:r w:rsidRPr="007F1C60">
        <w:rPr>
          <w:rFonts w:eastAsia="Gabriola" w:cs="Times New Roman"/>
          <w:b/>
          <w:bCs/>
          <w:szCs w:val="24"/>
        </w:rPr>
        <w:t xml:space="preserve">Пояснительная записка к учебному плану 5-9-х классов </w:t>
      </w:r>
    </w:p>
    <w:p w:rsidR="007F1C60" w:rsidRPr="007F1C60" w:rsidRDefault="007F1C60" w:rsidP="007F1C60">
      <w:pPr>
        <w:pStyle w:val="a5"/>
        <w:ind w:right="424"/>
        <w:rPr>
          <w:rFonts w:eastAsia="Gabriola" w:cs="Times New Roman"/>
          <w:b/>
          <w:bCs/>
          <w:szCs w:val="24"/>
        </w:rPr>
      </w:pP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разработан в соответствии со следующими документами: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Федеральный закон от 29.12.2012 года № 273-ФЗ «Об образовании в Российской Федерации» (ст. 12 п.6 в ред. ФЗ от 24.09.2022 г. № 371)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г.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№ 287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Федеральная образовательная программа основного общего образования, утвержденная приказом Министерства просвещения Российской Федерации от 16.11. 2022 г. № 993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г. № 28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врача Российской федерации от 28.01. 2021 г. № 2.</w:t>
      </w:r>
    </w:p>
    <w:p w:rsid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Приказ Министерства образования и науки РФ от 28.12.2010 г. № 2106 (рег. № 19676 от 02.02.2011 г.) «Об утверждении федеральных требований к образовательным учреждениям в части охраны здоровья обучающихся, воспитанников»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Департамента государственной политики в сфере среднего профессионального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Министерства просвещения Российской Федерации от 20.03.2023 №05-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848 «Методические рекомендации реализации профориентационного минимума в </w:t>
      </w:r>
    </w:p>
    <w:p w:rsid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бразовательных организациях РФ».</w:t>
      </w:r>
    </w:p>
    <w:p w:rsidR="007F1C60" w:rsidRPr="007F1C60" w:rsidRDefault="007F1C60" w:rsidP="007F1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Комитета по образованию от 08.06.2023 № 03-15-1204/23-0-1 «О внедрении </w:t>
      </w:r>
    </w:p>
    <w:p w:rsid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модели профессиональной ориентации»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202</w:t>
      </w:r>
      <w:r w:rsidR="00AA6C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AA6C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составлен на основе федерального учебного плана основного общего образования № 1 (для образовательных организаций, в которых обучение ведётся на русском языке, 5-дневная учебная неделя) утвержденного приказом Министерства просвещения России от 16.11.2022 г. № 993 «Об утверждении федеральной образовательной программы основного общего образования»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учебный план на уровне основного общего образования в 202</w:t>
      </w:r>
      <w:r w:rsidR="00AA6C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A6C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программами, в МБОУ СОШ №1 согласно части 6.3 статьи 12 Федерального закона № 273-ФЗ от 31.12.2012 г. «Об образовании в Российской Федерации» на уровне основного общего образования в обязательном порядке будут реализовываться федеральные рабочие программы по учебным предметам: «Русский язык», «Литература», «История», «Обществознание», «География» и «Основы безопасности жизнедеятельности»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основной образовательной программы основного общего образования (далее -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план: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фиксирует максимальный объем учебной нагрузки обучающихся;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определяет и регламентирует перечень учебных предметов, курсов и время, отводимое на их освоение и организацию;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распределяет учебные предметы, курсы, модули по классам и учебным годам.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данного учебного плана является: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обеспечение соответствия основной общеобразовательной программы требованиям Стандарта;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обеспечение преемственности начального общего, основного общего, среднего общего образования;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</w:t>
      </w:r>
      <w:r w:rsidR="00205DE9"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</w:t>
      </w:r>
      <w:r w:rsidR="0020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взаимодействие образовательного учреждения при реализации основной образовательной программы с социальными партнёрами;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включение обучающихся в процессы познания и преобразования внешкольной социальной среды для приобретения опыта реального управления и действия;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социальное и учебно-исследовательское проектирование, профессиональная ориентация обучающихся при поддержке педагогов, психолога, социального педагога, сотрудничестве с учреждениями профессионального образования, центрами профессиональной работы;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сохранение и укрепление физического, психологического и социального здоровья обучающихся, обеспечение их безопасности.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учебного плана для 5-9-х классов являются: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обеспечение выполнения федерального государственного стандарта образования;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обеспечение единства федерального компонента, регионального компонента и компонента образовательного учреждения;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соблюдение государственных образовательных стандартов;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сохранение целостности каждой системы обучения;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обеспечение реализации интересов и </w:t>
      </w:r>
      <w:r w:rsidR="00C71A25"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их родителей (законных представителей);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сохранение и укрепление здоровья детей (закладывание основ здорового образа жизни).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учебного плана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основного общего образования: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определяет нормативный срок освоения основной образовательной программы основного общего образования - 5 лет;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распределяет учебные предметы, курсы и направления внеурочной деятельности по классам и учебным годам.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определяет продолжительность учебного года (34 учебные недели для V- IX классов);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продолжительность урока - 40 минут;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фиксирует максимальный объём учебной нагрузки обучающихся: 29 часов в неделю в 5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, 30 часов в неделю в 6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, 32 часа в неделю в 7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, 33 часа в неделю в 8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33 часа в неделю в 9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C71A25" w:rsidRDefault="00C71A25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1B" w:rsidRDefault="00C9161B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1B" w:rsidRDefault="00C9161B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1B" w:rsidRDefault="00C9161B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1B" w:rsidRDefault="00C9161B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A25" w:rsidRDefault="00C71A25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A25" w:rsidRDefault="00C71A25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48C" w:rsidRPr="0042048C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рассчитан на пятидневную рабочую неделю.</w:t>
      </w:r>
    </w:p>
    <w:p w:rsidR="004F6D80" w:rsidRDefault="0042048C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звонков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урок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8.20 - 9.00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9.20 - 10.00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урок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10.10 - 10.50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4 урок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11.00 - 11.40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5 урок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12.00 - 12.40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6 урок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12.50 - 13.30</w:t>
      </w:r>
    </w:p>
    <w:p w:rsid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7 урок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13.40 - 14.20</w:t>
      </w:r>
    </w:p>
    <w:p w:rsidR="007F1C60" w:rsidRDefault="007F1C60" w:rsidP="0042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  проводятся в 1 смену. Учебный год начинается 1 сентября. Его продолжительность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- 34 недели.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дополнительного образования (кружки, секции), обязательные индивидуальные и групповые занятия, внеурочная деятельность организуются не ранее, чем через 40 минут после основных занятий.  Продолжительность занятий внеурочной деятельности – 40 минут.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домашних заданий (по всем предметам) определяется так, чтобы затраты </w:t>
      </w:r>
    </w:p>
    <w:p w:rsid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на его выполнение не превышали (в астрономических часах): в IV-V классах – 2 ч., в VI-VIII классах – 2,5 ч.,</w:t>
      </w:r>
    </w:p>
    <w:p w:rsidR="007F1C60" w:rsidRPr="007F1C60" w:rsidRDefault="007F1C60" w:rsidP="007F1C60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7F1C60" w:rsidRDefault="007F1C60" w:rsidP="007F1C60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F1C6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Учебные периоды</w:t>
      </w:r>
    </w:p>
    <w:p w:rsidR="00AA6CAC" w:rsidRDefault="00AA6CAC" w:rsidP="007F1C60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4"/>
        <w:gridCol w:w="2926"/>
        <w:gridCol w:w="4053"/>
      </w:tblGrid>
      <w:tr w:rsidR="00AA6CAC" w:rsidRPr="000D25EC" w:rsidTr="0075396E">
        <w:trPr>
          <w:trHeight w:val="514"/>
        </w:trPr>
        <w:tc>
          <w:tcPr>
            <w:tcW w:w="2884" w:type="dxa"/>
          </w:tcPr>
          <w:p w:rsidR="00AA6CAC" w:rsidRPr="00AA6CAC" w:rsidRDefault="00AA6CAC" w:rsidP="007539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6CA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26" w:type="dxa"/>
          </w:tcPr>
          <w:p w:rsidR="00AA6CAC" w:rsidRPr="00AA6CAC" w:rsidRDefault="00AA6CAC" w:rsidP="007539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6CA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4053" w:type="dxa"/>
          </w:tcPr>
          <w:p w:rsidR="00AA6CAC" w:rsidRPr="00AA6CAC" w:rsidRDefault="00AA6CAC" w:rsidP="007539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6CA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AA6CAC" w:rsidRPr="000D25EC" w:rsidTr="0075396E">
        <w:trPr>
          <w:trHeight w:val="299"/>
        </w:trPr>
        <w:tc>
          <w:tcPr>
            <w:tcW w:w="2884" w:type="dxa"/>
            <w:vMerge w:val="restart"/>
          </w:tcPr>
          <w:p w:rsidR="00AA6CAC" w:rsidRPr="00AA6CAC" w:rsidRDefault="00AA6CAC" w:rsidP="007539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6CAC" w:rsidRPr="00AA6CAC" w:rsidRDefault="00AA6CAC" w:rsidP="007539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C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6" w:type="dxa"/>
          </w:tcPr>
          <w:p w:rsidR="00AA6CAC" w:rsidRPr="00AA6CAC" w:rsidRDefault="00AA6CAC" w:rsidP="007539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C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4053" w:type="dxa"/>
          </w:tcPr>
          <w:p w:rsidR="00AA6CAC" w:rsidRPr="00AA6CAC" w:rsidRDefault="00AA6CAC" w:rsidP="007539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C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01.09.2023 – 27.10.2023</w:t>
            </w:r>
          </w:p>
        </w:tc>
      </w:tr>
      <w:tr w:rsidR="00AA6CAC" w:rsidRPr="000D25EC" w:rsidTr="0075396E">
        <w:trPr>
          <w:trHeight w:val="287"/>
        </w:trPr>
        <w:tc>
          <w:tcPr>
            <w:tcW w:w="2884" w:type="dxa"/>
            <w:vMerge/>
          </w:tcPr>
          <w:p w:rsidR="00AA6CAC" w:rsidRPr="00AA6CAC" w:rsidRDefault="00AA6CAC" w:rsidP="007539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AA6CAC" w:rsidRPr="00AA6CAC" w:rsidRDefault="00AA6CAC" w:rsidP="007539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C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4053" w:type="dxa"/>
          </w:tcPr>
          <w:p w:rsidR="00AA6CAC" w:rsidRPr="00AA6CAC" w:rsidRDefault="00AA6CAC" w:rsidP="0075396E">
            <w:pPr>
              <w:widowControl w:val="0"/>
              <w:tabs>
                <w:tab w:val="left" w:pos="820"/>
                <w:tab w:val="center" w:pos="2064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C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06.11.2023 – 29.12.2023</w:t>
            </w:r>
          </w:p>
        </w:tc>
      </w:tr>
      <w:tr w:rsidR="00AA6CAC" w:rsidRPr="000D25EC" w:rsidTr="0075396E">
        <w:trPr>
          <w:trHeight w:val="133"/>
        </w:trPr>
        <w:tc>
          <w:tcPr>
            <w:tcW w:w="2884" w:type="dxa"/>
            <w:vMerge/>
          </w:tcPr>
          <w:p w:rsidR="00AA6CAC" w:rsidRPr="00AA6CAC" w:rsidRDefault="00AA6CAC" w:rsidP="007539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AA6CAC" w:rsidRPr="00AA6CAC" w:rsidRDefault="00AA6CAC" w:rsidP="007539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C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4053" w:type="dxa"/>
          </w:tcPr>
          <w:p w:rsidR="00AA6CAC" w:rsidRPr="00AA6CAC" w:rsidRDefault="00AA6CAC" w:rsidP="007539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C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09.01.2024 – 22.03.2024</w:t>
            </w:r>
          </w:p>
        </w:tc>
      </w:tr>
      <w:tr w:rsidR="00AA6CAC" w:rsidRPr="000D25EC" w:rsidTr="0075396E">
        <w:trPr>
          <w:trHeight w:val="477"/>
        </w:trPr>
        <w:tc>
          <w:tcPr>
            <w:tcW w:w="2884" w:type="dxa"/>
            <w:vMerge/>
          </w:tcPr>
          <w:p w:rsidR="00AA6CAC" w:rsidRPr="00AA6CAC" w:rsidRDefault="00AA6CAC" w:rsidP="007539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AA6CAC" w:rsidRPr="00AA6CAC" w:rsidRDefault="00AA6CAC" w:rsidP="007539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C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4053" w:type="dxa"/>
          </w:tcPr>
          <w:p w:rsidR="00AA6CAC" w:rsidRPr="00AA6CAC" w:rsidRDefault="00AA6CAC" w:rsidP="007539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C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01.04.2024– 31.05.2024</w:t>
            </w:r>
          </w:p>
        </w:tc>
      </w:tr>
      <w:tr w:rsidR="00AA6CAC" w:rsidRPr="000D25EC" w:rsidTr="0075396E">
        <w:trPr>
          <w:trHeight w:val="477"/>
        </w:trPr>
        <w:tc>
          <w:tcPr>
            <w:tcW w:w="2884" w:type="dxa"/>
          </w:tcPr>
          <w:p w:rsidR="00AA6CAC" w:rsidRPr="00AA6CAC" w:rsidRDefault="00AA6CAC" w:rsidP="007539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C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979" w:type="dxa"/>
            <w:gridSpan w:val="2"/>
          </w:tcPr>
          <w:p w:rsidR="00AA6CAC" w:rsidRPr="00AA6CAC" w:rsidRDefault="00AA6CAC" w:rsidP="007539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C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 каникулы для обучающихся 1 класса  с  10.02.2024г. по 18.02.2024 г.</w:t>
            </w:r>
          </w:p>
        </w:tc>
      </w:tr>
    </w:tbl>
    <w:p w:rsidR="00AA6CAC" w:rsidRPr="007F1C60" w:rsidRDefault="00AA6CAC" w:rsidP="007F1C60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7F1C60" w:rsidRPr="007F1C60" w:rsidRDefault="007F1C60" w:rsidP="007F1C60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7F1C60" w:rsidRDefault="007F1C60" w:rsidP="0042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</w:t>
      </w:r>
    </w:p>
    <w:p w:rsidR="007F1C60" w:rsidRDefault="007F1C60" w:rsidP="007F1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C60" w:rsidRPr="007F1C60" w:rsidRDefault="007F1C60" w:rsidP="007F1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 учебного плана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представлена предметными областями: «Русский язык и литература»,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«Иностранный язык», «Математика и информатика», «Общественно-научные предметы», «Основы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духовно-нравственной культуры народов России», «Естественно - научные предметы», «Искусство»,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«Технология», «Физическая культура и основы безопасности жизнедеятельности».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ФГОС ООО устанавливает обязательные учебные предметы и обязательные предметные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в числе которых: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«Русский язык и литература» включает в себя учебные предметы «Русский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 и «Литература». Предусматривается изучение</w:t>
      </w:r>
      <w:r w:rsidR="00C7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 «Русский язык»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классе</w:t>
      </w:r>
      <w:r w:rsidR="00C7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 часов в неделю,</w:t>
      </w:r>
      <w:r w:rsidR="00C71A25" w:rsidRPr="00C7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A25"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6 классе - 6 часов в неделю</w:t>
      </w:r>
      <w:r w:rsidR="00C71A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71A25" w:rsidRPr="00C7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A25"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7 классе - 4 часа в неделю</w:t>
      </w:r>
      <w:r w:rsidR="00C7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C71A25"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классе –– 3 часа в неделю</w:t>
      </w:r>
    </w:p>
    <w:p w:rsidR="00C71A25" w:rsidRDefault="00C71A25" w:rsidP="00C71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25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классе – 3 часа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1A25" w:rsidRDefault="00C71A25" w:rsidP="00C71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учебного предмета «Литература» отводится в 5-6  классах по 3 часа в неделю в 7-8  классах – по 2 часа в неделю, в 9 классе 3 часа в неделю.</w:t>
      </w:r>
    </w:p>
    <w:p w:rsidR="007F1C60" w:rsidRPr="007F1C60" w:rsidRDefault="00C71A25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F1C60"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«Иностранные языки» включает в себя учебный предмет «Иностранный язык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)» по 3 часа в неделю в 5 – 9 классах.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«Математика и информатика» в 5 - 6 классах представлена учебным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«Математика» - 5 часов в неделю, в 7 - 9 классах включает разделы «Алгебра» - 3 часа в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неделю, «Геометрия» - 2 часа в неделю, «Вероятность и статистика» - 1 час в неделю, которые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преподаются в качестве самостоятельных учебных предметов и «Информатика» в 7 - 9 классах – 1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в неделю.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«Общественно-научные предметы» включает в себя учебный предмет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включает в себя учебные курсы «История России» и «Всеобщая история», на которые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суммарно отводится по </w:t>
      </w:r>
      <w:r w:rsidR="00EC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часа в неделю в 5–9-х классах;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«География» - по 1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часу в неделю в 5 - 6 классах и по 2 часа в неделю в 7 - 9 классах.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«Естественно-научные предметы» включает изучение учебного предмета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«Биология» по 1 часу в неделю в 5 – 7 классах, по 2 часа в неделю в 8 – 9 классах, предмета «Физика»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7 - 8 классах по 2 часа в неделю, в 9 классе – 3 часа в неделю, «Химия» - по 2 часа в неделю в 8 - 9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классах.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«Искусство» предусматривает изучение учебных предметов «Музыка» в 5 – 8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по 1 час в неделю, «Изобразительное искусство» - 1 час в неделю в 5 - 7 классах.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«Технология» представлена учебным предметом «Технология» по 2 часа в</w:t>
      </w:r>
    </w:p>
    <w:p w:rsidR="00EC3BC2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 в 5 - 7 классах – 1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="00EC3BC2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EC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по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</w:t>
      </w:r>
      <w:r w:rsidR="00EC3B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 w:rsidR="00EC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t xml:space="preserve">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по предмету «</w:t>
      </w:r>
      <w:r w:rsidR="008124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(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="008124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«</w:t>
      </w:r>
      <w:r w:rsidR="008124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(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="008124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построено по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модульному принципу с учетом возможностей гимназии. Обязательный минимум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основных образовательных программ учебного предмета «Технология»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изучается в рамках следующих направлений: «Индустриальные технологии»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(«Технология. Технический труд»); «Технологии ведения дома» («Технология.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Обслуживающий труд»); «Технология. Сельскохозяйственный труд». Каждое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включает базовые и инвариантные разделы. Выбор направления обучения не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по гендерному признаку, а исходит из образовательных потребностей и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обучающихся.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учебного предмета «Технология» призвано обеспечивать активное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знаний, полученных при изучении других учебных предметов;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умений выполнения учебно-исследовательской и проектной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деятельности; формирование представлений о социальных и этических аспектах научно технического прогресса. Таким образом, при изучении учебного предмета «Технология»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значительная роль отводится методу проектной деятельности, решению творческих задач, </w:t>
      </w:r>
    </w:p>
    <w:p w:rsid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моделированию и конструированию.</w:t>
      </w:r>
    </w:p>
    <w:p w:rsidR="008124CC" w:rsidRPr="007F1C60" w:rsidRDefault="007F1C60" w:rsidP="00812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«Физическая культура</w:t>
      </w:r>
      <w:r w:rsidR="008124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124CC" w:rsidRPr="0081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4CC"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учебный предмет «Физическая культура»</w:t>
      </w:r>
      <w:r w:rsidR="008124CC" w:rsidRPr="0081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8124CC"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«Физическая культура» предусмотрено из расчета 2</w:t>
      </w:r>
    </w:p>
    <w:p w:rsidR="008124CC" w:rsidRDefault="008124CC" w:rsidP="00812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в неделю в 5 – 9 классах из обязательной части учебного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C60" w:rsidRPr="007F1C60" w:rsidRDefault="008124CC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="007F1C60"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12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и защиты Родины»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1C60" w:rsidRPr="007F1C60" w:rsidRDefault="008124CC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учебного предмета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ОБЗР в</w:t>
      </w:r>
      <w:r w:rsidR="007F1C60"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8 - 9 классах введено изучение предмета «ОБЖ» по 1 часу в</w:t>
      </w:r>
    </w:p>
    <w:p w:rsidR="007F1C60" w:rsidRDefault="007F1C60" w:rsidP="007F1C60">
      <w:pPr>
        <w:spacing w:after="0" w:line="240" w:lineRule="auto"/>
        <w:jc w:val="both"/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неделю.</w:t>
      </w:r>
      <w:r w:rsidRPr="007F1C60">
        <w:t xml:space="preserve">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требования при проведении учебного </w:t>
      </w:r>
      <w:r w:rsidR="00C71A25"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«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культура»: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содержания занятий учитываются: состояние здоровья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деление их в зависимости от состояния здоровья на три группы –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основную, подготовительную и специальную медицинскую (письмо Министерства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и науки Российской Федерации от 31.10.2003 №13-51-263/123 «Об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оценивании и аттестации обучающихся, отнесенных по состоянию здоровья к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специальной медицинской группе для занятий физической культурой»; письмо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образования и науки Российской Федерации от 15.06.2014 №08-888 «Об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 обучающихся общеобразовательных организаций по учебному предмету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«Физическая культура»; Федеральный закон от 13.06.2023 №256-ФЗ «О внесении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статью 7 Федерального закона "Об основах охраны здоровья граждан в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Федерации" и статью 41 Федерального закона "Об образовании в Российской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Федерации»).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уроков физической культуры и внешкольной спортивной работы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пришкольная спортивная площадка (стадион) (письмо Министерства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и науки Российской Федерации от 07.09.2010 №ИК-1374/19 и письмо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спорта и туризма Российской Федерации от 13.09.2010 №ЮН-02-09/4912).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«Основы духовно-нравственной культуры народов России» представлена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«Основы духовно-нравственной культуры народов России (ОДНКНР)» по 1 часу в</w:t>
      </w:r>
    </w:p>
    <w:p w:rsid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 в 5-6 классах.</w:t>
      </w:r>
    </w:p>
    <w:p w:rsid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60" w:rsidRPr="007F1C60" w:rsidRDefault="007F1C60" w:rsidP="007F1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соблюдения законодательства Российской Федерации согласно части 3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44 Федерального закона от 29.12.2012 № 273-ФЗ (ред. от 08.06.2020) «Об образовании в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 «Родители (законные представители) несовершеннолетних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имеют право: 1) выбирать до завершения получения ребенком основного общего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 учетом мнения ребенка, а также с учетом рекомендаций психолого-медикопедагогической комиссии (при их наличии) формы получения образования и формы обучения,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осуществляющие образовательную деятельность, язык, языки образования,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факультативные и элективные учебные предметы, курсы, дисциплины (модули) из перечня,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организацией, осуществляющей образовательную деятельность».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предмет, выбранный родителями (законными представителями), посещают обучающиеся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всего класса, то происходит деление класса на подгруппы для удовлетворения потребностей,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отраженных в заявлениях. Часть учебного плана, формируемая участниками образовательных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обеспечивает реализацию индивидуальных потребностей обучающихся. Время,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отводимое на данную часть внутри максимально допустимой недельной нагрузки обучающихся,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используется: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увеличение учебных часов, отводимых на изучение отдельных учебных</w:t>
      </w:r>
    </w:p>
    <w:p w:rsid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предметов, курсов, модулей из перечня, предлагаемого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СОШ с.Федоровка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роди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(законных представителей)  несовершеннолетних обучающихся:</w:t>
      </w:r>
    </w:p>
    <w:p w:rsid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классе выделен 1 час на предмет «Математика» с целью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развивающей среды подрастающего человека, его интеллектуальных и морально-этических качеств через овладение конкретными математическими знаниями, необходимыми для применения в практической деятельности, достаточными для изучения других дисциплин, для продолжения обучения в системе непрерывного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 классе добавлен 1 час на изучение учебного предмета 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«Биология»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знаний фундаментальных законов природы, естественнонаучной картины мира, умений и навыков наблюдения за процессами, происходящими в природе, планирование и проведение экспериментальных исследований, систематизацию и интерпретацию их результатов, универсальных учебных действий, учащихся посредством вовлечения их в проектно-исследовательскую деятельность, творческие занятия, основу которых составляют: умение видеть проблемы, ставить вопросы, классифицировать, проводить эксперимент, структурировать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5-8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 в неделю отводится на преподавание учебного предмета «Физическая культура» с целью формирования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приемами базовых видов спорта.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9 классе- 0,5 часа в неделю отводится на изучение курса «Прикладная   математика» для создания условий для развития интереса учащихся к математике, формирование интереса к задачам прикладной направленности, развитие логического мышления и расширение общего кругозора ребенка в процессе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живого рассмотрения различны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практических задач и вопросов; 0,5 ч. отведено на предмет «Технология» с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освоения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ехнологии является формирование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технологической грамотности, глобальных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мпетенций, творческого мышления,</w:t>
      </w:r>
      <w:r w:rsidRPr="007F1C60">
        <w:t xml:space="preserve">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оценивать свои професс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иональные интересы и склонности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подготовки к будущей професси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ональной деятельности, владение 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методиками оценки своих профессиональных предпочтений</w:t>
      </w:r>
    </w:p>
    <w:p w:rsidR="006E552B" w:rsidRDefault="007F1C60" w:rsidP="006E5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Учебный курс по математике 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E55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 математика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результатам опроса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желанию обучающихся и мнению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изучается в 9-</w:t>
      </w:r>
      <w:r w:rsidR="00BD7D3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в объеме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 часа в неделю.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 на повышение как мировоззренческой, так и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культурной подготовки учеников,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закрепление и углубление знаний о важнейших математичес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понятиях и их свойствах, на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практических умений, систематизацию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наний, более свободное владение материалом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C60" w:rsidRPr="0042048C" w:rsidRDefault="006E552B" w:rsidP="006E5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9-м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ассе в соответствии с ФОП ООО и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рекомендациями, которые Минпросвещения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ило письмом от 03.03.2023 № 03-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327, в учебный предмет «История» помимо учебных курсов «Истор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России» и «Всеобщая история»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 модуль «Введение в новейшую историю России» объемом 14 часов</w:t>
      </w:r>
    </w:p>
    <w:p w:rsidR="0042048C" w:rsidRPr="0042048C" w:rsidRDefault="0042048C" w:rsidP="0042048C">
      <w:pPr>
        <w:spacing w:after="0" w:line="240" w:lineRule="auto"/>
        <w:ind w:left="142" w:firstLine="478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42048C">
        <w:rPr>
          <w:rFonts w:ascii="Times New Roman" w:eastAsia="Times New Roman" w:hAnsi="Times New Roman" w:cs="Times New Roman"/>
          <w:sz w:val="24"/>
          <w:szCs w:val="24"/>
          <w:lang w:bidi="sa-IN"/>
        </w:rPr>
        <w:t>Учебный план МОУ СОШ с. Федоровка предполагает удовлетворение образовательных запросов учащихся и их родителей, сохранение и повышение качества знаний, тесную взаимосвязь воспитания и обучения, целостное развитие личности ребенка.</w:t>
      </w:r>
    </w:p>
    <w:p w:rsidR="0042048C" w:rsidRPr="0042048C" w:rsidRDefault="0042048C" w:rsidP="00F3316E">
      <w:pPr>
        <w:spacing w:after="0" w:line="240" w:lineRule="auto"/>
        <w:ind w:left="142" w:firstLine="4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8C">
        <w:rPr>
          <w:rFonts w:ascii="Times New Roman" w:eastAsia="Calibri" w:hAnsi="Times New Roman" w:cs="Times New Roman"/>
          <w:b/>
          <w:sz w:val="24"/>
          <w:szCs w:val="24"/>
          <w:lang w:bidi="sa-IN"/>
        </w:rPr>
        <w:t xml:space="preserve">   Промежуточная аттестация</w:t>
      </w:r>
      <w:r w:rsidRPr="0042048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обучающихся 5</w:t>
      </w:r>
      <w:r w:rsidR="00BD7D32">
        <w:rPr>
          <w:rFonts w:ascii="Times New Roman" w:eastAsia="Calibri" w:hAnsi="Times New Roman" w:cs="Times New Roman"/>
          <w:sz w:val="24"/>
          <w:szCs w:val="24"/>
          <w:lang w:bidi="sa-IN"/>
        </w:rPr>
        <w:t>-9</w:t>
      </w:r>
      <w:r w:rsidR="00F3316E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</w:t>
      </w:r>
      <w:r w:rsidRPr="0042048C">
        <w:rPr>
          <w:rFonts w:ascii="Times New Roman" w:eastAsia="Calibri" w:hAnsi="Times New Roman" w:cs="Times New Roman"/>
          <w:sz w:val="24"/>
          <w:szCs w:val="24"/>
          <w:lang w:bidi="sa-IN"/>
        </w:rPr>
        <w:t>класс</w:t>
      </w:r>
      <w:r w:rsidR="00BD7D32">
        <w:rPr>
          <w:rFonts w:ascii="Times New Roman" w:eastAsia="Calibri" w:hAnsi="Times New Roman" w:cs="Times New Roman"/>
          <w:sz w:val="24"/>
          <w:szCs w:val="24"/>
          <w:lang w:bidi="sa-IN"/>
        </w:rPr>
        <w:t>ов</w:t>
      </w:r>
      <w:r w:rsidRPr="0042048C">
        <w:rPr>
          <w:rFonts w:ascii="Times New Roman" w:eastAsia="Calibri" w:hAnsi="Times New Roman" w:cs="Times New Roman"/>
          <w:sz w:val="24"/>
          <w:szCs w:val="24"/>
          <w:lang w:bidi="sa-IN"/>
        </w:rPr>
        <w:t xml:space="preserve"> проводится </w:t>
      </w:r>
      <w:r w:rsidRPr="0042048C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с Федеральным законом «Об образовании в Российской Федерации»   № 273 от 29.12.2012 г.                             (с последующими изменениями)  освоение образовательной программы, в том числе отдельной части или всего объема учебного предмета, сопровождается промежуточной аттестацией учащихся, проводимой в формах, определенных учебным планом и в порядке, установленном образовательной организацией. Промежуточная и текущая аттестация обучающихся осуществляется в соответствии с Уставом школы, Положением о промежуточной и текущей аттестации учащихся МОУ СОШ                   с. Федоровка и является важным средством диагностики состоя</w:t>
      </w:r>
      <w:r w:rsidR="00F33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образовательного процесса, </w:t>
      </w:r>
    </w:p>
    <w:p w:rsidR="0042048C" w:rsidRPr="0042048C" w:rsidRDefault="0042048C" w:rsidP="0042048C">
      <w:pPr>
        <w:spacing w:after="0" w:line="240" w:lineRule="auto"/>
        <w:ind w:left="142" w:firstLine="478"/>
        <w:jc w:val="both"/>
        <w:rPr>
          <w:rFonts w:ascii="Times New Roman" w:eastAsia="Calibri" w:hAnsi="Times New Roman" w:cs="Times New Roman"/>
          <w:b/>
          <w:sz w:val="24"/>
          <w:szCs w:val="24"/>
          <w:lang w:bidi="sa-IN"/>
        </w:rPr>
      </w:pPr>
      <w:r w:rsidRPr="00420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обучающимися образовательной программы. Промежуточная аттестация обучающихся 5</w:t>
      </w:r>
      <w:r w:rsidR="00BD7D32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F33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BD7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331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будет проводиться форме диагностических работ, тестирования, административных контрольных работ по всем предметам учебного плана.  Формы проведения промежуточной аттестации обучающихся следующие: тестирование (в том числе онлайн-тестирование), письменная контрольная работа, диктант с грамматическим заданием, сочинение, защита/презентация  учебного проекта или учебного исследования, результаты физвоспитания в соответствии с нормативами физического развития.                                                                                 </w:t>
      </w:r>
    </w:p>
    <w:p w:rsidR="00BD7D32" w:rsidRPr="00BD7D32" w:rsidRDefault="0042048C" w:rsidP="00BD7D32">
      <w:pPr>
        <w:tabs>
          <w:tab w:val="left" w:pos="3930"/>
        </w:tabs>
        <w:spacing w:after="0" w:line="240" w:lineRule="auto"/>
        <w:rPr>
          <w:rFonts w:ascii="Times New Roman" w:eastAsia="Calibri" w:hAnsi="Times New Roman" w:cs="Mangal"/>
          <w:sz w:val="24"/>
          <w:szCs w:val="24"/>
          <w:lang w:bidi="sa-IN"/>
        </w:rPr>
      </w:pPr>
      <w:r w:rsidRPr="0042048C">
        <w:rPr>
          <w:rFonts w:ascii="Times New Roman" w:eastAsia="Calibri" w:hAnsi="Times New Roman" w:cs="Mangal"/>
          <w:sz w:val="24"/>
          <w:szCs w:val="24"/>
          <w:lang w:bidi="sa-IN"/>
        </w:rPr>
        <w:t xml:space="preserve">     </w:t>
      </w:r>
      <w:r w:rsidR="00BD7D32" w:rsidRPr="00BD7D32">
        <w:rPr>
          <w:rFonts w:ascii="Times New Roman" w:eastAsia="Calibri" w:hAnsi="Times New Roman" w:cs="Mangal"/>
          <w:sz w:val="24"/>
          <w:szCs w:val="24"/>
          <w:lang w:bidi="sa-IN"/>
        </w:rPr>
        <w:t xml:space="preserve">Неудовлетворительные результаты промежуточной аттестации или непрохождение промежуточной аттестации при отсутствии уважительных причин признается академической задолженностью. Учащиеся обязаны ликвидировать академическую задолженность. В случае академической задолженности, не ликвидированной до окончания учебного года, происходит перевод учащегося условно в следующий класс. Ликвидация академической задолженности происходит в этом случае в октябре, повторно в декабре. Если учащийся не ликвидировал задолженность, то он остается на повторный год обучения по заявлению и согласию родителей (законных представителей). Решение педагогического совета доводится до сведения родителей (законных представителей) классными руководителями. Итоги промежуточной аттестации выставляются в классные журналы (электронные и бумажные), дневники учащихся, доводятся до сведения родителей (законных представителей). </w:t>
      </w:r>
    </w:p>
    <w:p w:rsidR="00BD7D32" w:rsidRPr="00BD7D32" w:rsidRDefault="00BD7D32" w:rsidP="00BD7D32">
      <w:pPr>
        <w:tabs>
          <w:tab w:val="left" w:pos="3930"/>
        </w:tabs>
        <w:spacing w:after="0" w:line="240" w:lineRule="auto"/>
        <w:rPr>
          <w:rFonts w:ascii="Times New Roman" w:eastAsia="Calibri" w:hAnsi="Times New Roman" w:cs="Mangal"/>
          <w:sz w:val="24"/>
          <w:szCs w:val="24"/>
          <w:lang w:bidi="sa-IN"/>
        </w:rPr>
      </w:pPr>
      <w:r w:rsidRPr="00BD7D32">
        <w:rPr>
          <w:rFonts w:ascii="Times New Roman" w:eastAsia="Calibri" w:hAnsi="Times New Roman" w:cs="Mangal"/>
          <w:sz w:val="24"/>
          <w:szCs w:val="24"/>
          <w:lang w:bidi="sa-IN"/>
        </w:rPr>
        <w:t xml:space="preserve"> В 8 классе выделен 1 час на изучение учебного курса «История Пензенского края» с  целью формирования  коммуникативных навыков; отражение регионального  своеобразия  природы, истории, экономики и культуры края, приобщения обучающихся  к богатой культуре Пензенского края;  формирования чувство уважения и родства к представителям разных культур, языков, верований.</w:t>
      </w:r>
    </w:p>
    <w:p w:rsidR="00BD7D32" w:rsidRPr="00BD7D32" w:rsidRDefault="00BD7D32" w:rsidP="00BD7D32">
      <w:pPr>
        <w:tabs>
          <w:tab w:val="left" w:pos="3930"/>
        </w:tabs>
        <w:spacing w:after="0" w:line="240" w:lineRule="auto"/>
        <w:rPr>
          <w:rFonts w:ascii="Times New Roman" w:eastAsia="Calibri" w:hAnsi="Times New Roman" w:cs="Mangal"/>
          <w:sz w:val="24"/>
          <w:szCs w:val="24"/>
          <w:lang w:bidi="sa-IN"/>
        </w:rPr>
      </w:pPr>
      <w:r w:rsidRPr="00BD7D32">
        <w:rPr>
          <w:rFonts w:ascii="Times New Roman" w:eastAsia="Calibri" w:hAnsi="Times New Roman" w:cs="Mangal"/>
          <w:sz w:val="24"/>
          <w:szCs w:val="24"/>
          <w:lang w:bidi="sa-IN"/>
        </w:rPr>
        <w:t>Общее количество часов по учебному плану в параллели 5 классов составляет 29 часа в неделю или 986 часов за учебный год, 6 классов - 30 часов в неделю или 1020 часа за год, 7 классах-</w:t>
      </w:r>
      <w:r w:rsidRPr="00BD7D32">
        <w:rPr>
          <w:rFonts w:ascii="Times New Roman" w:eastAsia="Calibri" w:hAnsi="Times New Roman" w:cs="Mangal"/>
          <w:sz w:val="24"/>
          <w:szCs w:val="24"/>
          <w:lang w:bidi="sa-IN"/>
        </w:rPr>
        <w:tab/>
        <w:t xml:space="preserve"> 32 часов в неделю или 1088 часа за год, 8 классах - 33 часа в неделю или 1122 часа за год, 9 классах- 33 часа в неделю или 1122 часа за год.</w:t>
      </w:r>
    </w:p>
    <w:p w:rsidR="007F1C60" w:rsidRPr="00BD7D32" w:rsidRDefault="00BD7D32" w:rsidP="00BD7D32">
      <w:pPr>
        <w:tabs>
          <w:tab w:val="left" w:pos="1667"/>
        </w:tabs>
        <w:spacing w:after="0" w:line="240" w:lineRule="auto"/>
        <w:rPr>
          <w:rFonts w:ascii="Times New Roman" w:eastAsia="Calibri" w:hAnsi="Times New Roman" w:cs="Mangal"/>
          <w:sz w:val="24"/>
          <w:szCs w:val="24"/>
          <w:lang w:bidi="sa-IN"/>
        </w:rPr>
      </w:pPr>
      <w:r>
        <w:rPr>
          <w:rFonts w:ascii="Times New Roman" w:eastAsia="Calibri" w:hAnsi="Times New Roman" w:cs="Mangal"/>
          <w:sz w:val="24"/>
          <w:szCs w:val="24"/>
          <w:lang w:bidi="sa-IN"/>
        </w:rPr>
        <w:tab/>
      </w:r>
      <w:r w:rsidRPr="00BD7D32">
        <w:rPr>
          <w:rFonts w:ascii="Times New Roman" w:eastAsia="Calibri" w:hAnsi="Times New Roman" w:cs="Mangal"/>
          <w:sz w:val="24"/>
          <w:szCs w:val="24"/>
          <w:lang w:bidi="sa-IN"/>
        </w:rPr>
        <w:t xml:space="preserve">Промежуточная аттестация обучающихся в МОУ СОШ с.Федоровка  проводится в соответствии с расписанием, утвержденным директором МОУ СОШ с.Федоровка, </w:t>
      </w:r>
      <w:r>
        <w:rPr>
          <w:rFonts w:ascii="Times New Roman" w:eastAsia="Calibri" w:hAnsi="Times New Roman" w:cs="Mangal"/>
          <w:sz w:val="24"/>
          <w:szCs w:val="24"/>
          <w:lang w:bidi="sa-IN"/>
        </w:rPr>
        <w:t xml:space="preserve">за две недели до ее </w:t>
      </w:r>
      <w:r>
        <w:rPr>
          <w:rFonts w:ascii="Times New Roman" w:eastAsia="Calibri" w:hAnsi="Times New Roman" w:cs="Mangal"/>
          <w:sz w:val="24"/>
          <w:szCs w:val="24"/>
          <w:lang w:bidi="sa-IN"/>
        </w:rPr>
        <w:lastRenderedPageBreak/>
        <w:t>проведения. А</w:t>
      </w:r>
      <w:r w:rsidRPr="00BD7D32">
        <w:rPr>
          <w:rFonts w:ascii="Times New Roman" w:eastAsia="Calibri" w:hAnsi="Times New Roman" w:cs="Mangal"/>
          <w:sz w:val="24"/>
          <w:szCs w:val="24"/>
          <w:lang w:bidi="sa-IN"/>
        </w:rPr>
        <w:t>ттестация обучающихся проводится в форме итогового контроля 1 раз в год в качестве контроля освоения учебного предмета, курса, дисциплины (модуля):</w:t>
      </w:r>
    </w:p>
    <w:p w:rsidR="00BD7D32" w:rsidRDefault="00BD7D32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32" w:rsidRDefault="00BD7D32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2B" w:rsidRDefault="006E552B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промежуточной аттестации: с 17.04.202</w:t>
      </w:r>
      <w:r w:rsidR="00AA6C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19.05.202</w:t>
      </w:r>
      <w:r w:rsidR="00AA6C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аттестации: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комплексная контрольная работа;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итоговая контрольная работа;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письменные и устные экзамены;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диагностические раб</w:t>
      </w:r>
      <w:r w:rsidR="00AA6C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в формате ОГЭ, ЕГЭ, ГВЭ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сдача нормативов;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тестирование;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защита индивидуального/группового проекта;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иных формах, определяемых образовательными программами МОУ СОШ с.Федоровка  и (или) индивидуальными учебными планами.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Четвертная промежуточная аттестация обучающихся проводится с целью определения качества освоения содержания учебных программ по завершении четверти. Отметка обучающегося за четверть выставляется на основе результатов текущего контроля успеваемости с учетом результатов письменных контрольных работ, в том числе административных.</w:t>
      </w:r>
    </w:p>
    <w:p w:rsidR="007F1C60" w:rsidRP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промежуточная аттестация обучающихся проводится с целью определения качества освоения содержания учебных программ по завершении учебного года, заключающаяся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 соответствия индивидуальных образовательных достижений учащихся планируемым результатам освоения учебных программ по предметам, предусмотренным учебным планом, за год обучения.</w:t>
      </w:r>
    </w:p>
    <w:p w:rsidR="0042048C" w:rsidRPr="0042048C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обучающихся может проводиться в форме: комплексной контрольной работы; итоговой контрольной работы; письменных и устных экзаменов; тестирования; защиты индивидуального/группового проекта; иных формах, определяемых образовательными программами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СОШ с.Федоровка </w:t>
      </w: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индивидуальными учебными планами.</w:t>
      </w:r>
    </w:p>
    <w:p w:rsidR="007F1C60" w:rsidRDefault="007F1C60" w:rsidP="007F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16E" w:rsidRDefault="007F1C60" w:rsidP="00420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предметы, выносимые на промежуточную аттестацию в 2023-2024 учебном году и формы проведения промежуточной аттестации</w:t>
      </w:r>
    </w:p>
    <w:p w:rsidR="007F1C60" w:rsidRDefault="007F1C60" w:rsidP="007F1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978"/>
        <w:gridCol w:w="4681"/>
        <w:gridCol w:w="15"/>
        <w:gridCol w:w="4531"/>
        <w:gridCol w:w="15"/>
      </w:tblGrid>
      <w:tr w:rsidR="007F1C60" w:rsidRPr="007F1C60" w:rsidTr="007F1C60">
        <w:trPr>
          <w:gridBefore w:val="1"/>
          <w:wBefore w:w="15" w:type="dxa"/>
          <w:trHeight w:hRule="exact" w:val="312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C60" w:rsidRPr="007F1C60" w:rsidRDefault="007F1C60" w:rsidP="007F1C6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Класс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Учебные предметы, выносимые на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Форма проведения промежуточной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06"/>
        </w:trPr>
        <w:tc>
          <w:tcPr>
            <w:tcW w:w="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промежуточную аттестацию</w:t>
            </w:r>
          </w:p>
        </w:tc>
        <w:tc>
          <w:tcPr>
            <w:tcW w:w="45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аттестации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Русский язык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Литература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Иностранный язык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59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Математика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История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Обществознание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Г</w:t>
            </w: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еография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59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Биология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9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Музыка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творческая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59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Изобразительное искусство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творческая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Технология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Защита творческого проекта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Физическая культура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Итоговый зачет по нормативам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5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Русский язык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Литература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Иностранный язык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Математика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59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История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Обществознание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6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География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Биология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Музыка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творческая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59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Изобразительное искусство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творческая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Технология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Защита творческого проекта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Физическая культура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Итоговый зачет по нормативам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5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Русский язык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9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Литература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59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Иностранный язык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83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Математика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Информатика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История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59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Обществознание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7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Г</w:t>
            </w: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еография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Физика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Биология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59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Музыка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творческая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Изобразительное искусство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творческая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Технология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Защита творческого проекта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59"/>
        </w:trPr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Физическая культура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Итоговый зачет по нормативам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9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C60" w:rsidRPr="007F1C60" w:rsidRDefault="007F1C60" w:rsidP="007F1C6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Русский язык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9"/>
        </w:trPr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C60" w:rsidRPr="007F1C60" w:rsidRDefault="007F1C60" w:rsidP="007F1C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Литература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Итоговая контрольная работа</w:t>
            </w:r>
          </w:p>
        </w:tc>
      </w:tr>
      <w:tr w:rsidR="007F1C60" w:rsidTr="007F1C60">
        <w:trPr>
          <w:gridAfter w:val="1"/>
          <w:wAfter w:w="15" w:type="dxa"/>
          <w:trHeight w:hRule="exact" w:val="264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7F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Иностранный язык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Итоговая контрольная работа</w:t>
            </w:r>
          </w:p>
        </w:tc>
      </w:tr>
      <w:tr w:rsidR="007F1C60" w:rsidTr="007F1C60">
        <w:trPr>
          <w:gridAfter w:val="1"/>
          <w:wAfter w:w="15" w:type="dxa"/>
          <w:trHeight w:hRule="exact" w:val="317"/>
        </w:trPr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Математика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Итоговая контрольная работа</w:t>
            </w:r>
          </w:p>
        </w:tc>
      </w:tr>
      <w:tr w:rsidR="007F1C60" w:rsidTr="007F1C60">
        <w:trPr>
          <w:gridAfter w:val="1"/>
          <w:wAfter w:w="15" w:type="dxa"/>
          <w:trHeight w:hRule="exact" w:val="259"/>
        </w:trPr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Информатика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Итоговая контрольная работа</w:t>
            </w:r>
          </w:p>
        </w:tc>
      </w:tr>
      <w:tr w:rsidR="007F1C60" w:rsidTr="007F1C60">
        <w:trPr>
          <w:gridAfter w:val="1"/>
          <w:wAfter w:w="15" w:type="dxa"/>
          <w:trHeight w:hRule="exact" w:val="264"/>
        </w:trPr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История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Итоговая контрольная работа</w:t>
            </w:r>
          </w:p>
        </w:tc>
      </w:tr>
      <w:tr w:rsidR="007F1C60" w:rsidTr="007F1C60">
        <w:trPr>
          <w:gridAfter w:val="1"/>
          <w:wAfter w:w="15" w:type="dxa"/>
          <w:trHeight w:hRule="exact" w:val="259"/>
        </w:trPr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Обществознание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Итоговая контрольная работа</w:t>
            </w:r>
          </w:p>
        </w:tc>
      </w:tr>
      <w:tr w:rsidR="007F1C60" w:rsidTr="007F1C60">
        <w:trPr>
          <w:gridAfter w:val="1"/>
          <w:wAfter w:w="15" w:type="dxa"/>
          <w:trHeight w:hRule="exact" w:val="269"/>
        </w:trPr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География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Итоговая контрольная работа</w:t>
            </w:r>
          </w:p>
        </w:tc>
      </w:tr>
      <w:tr w:rsidR="007F1C60" w:rsidTr="007F1C60">
        <w:trPr>
          <w:gridAfter w:val="1"/>
          <w:wAfter w:w="15" w:type="dxa"/>
          <w:trHeight w:hRule="exact" w:val="264"/>
        </w:trPr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Физика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Итоговая контрольная работа</w:t>
            </w:r>
          </w:p>
        </w:tc>
      </w:tr>
      <w:tr w:rsidR="007F1C60" w:rsidTr="007F1C60">
        <w:trPr>
          <w:gridAfter w:val="1"/>
          <w:wAfter w:w="15" w:type="dxa"/>
          <w:trHeight w:hRule="exact" w:val="259"/>
        </w:trPr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Химия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Итоговая контрольная работа</w:t>
            </w:r>
          </w:p>
        </w:tc>
      </w:tr>
      <w:tr w:rsidR="007F1C60" w:rsidTr="007F1C60">
        <w:trPr>
          <w:gridAfter w:val="1"/>
          <w:wAfter w:w="15" w:type="dxa"/>
          <w:trHeight w:hRule="exact" w:val="264"/>
        </w:trPr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Биология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Итоговая контрольная работа</w:t>
            </w:r>
          </w:p>
        </w:tc>
      </w:tr>
      <w:tr w:rsidR="007F1C60" w:rsidTr="007F1C60">
        <w:trPr>
          <w:gridAfter w:val="1"/>
          <w:wAfter w:w="15" w:type="dxa"/>
          <w:trHeight w:hRule="exact" w:val="264"/>
        </w:trPr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Музыка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Итоговая творческая работа</w:t>
            </w:r>
          </w:p>
        </w:tc>
      </w:tr>
      <w:tr w:rsidR="007F1C60" w:rsidTr="007F1C60">
        <w:trPr>
          <w:gridAfter w:val="1"/>
          <w:wAfter w:w="15" w:type="dxa"/>
          <w:trHeight w:hRule="exact" w:val="264"/>
        </w:trPr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Технология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Защита творческого проекта</w:t>
            </w:r>
          </w:p>
        </w:tc>
      </w:tr>
      <w:tr w:rsidR="007F1C60" w:rsidTr="007F1C60">
        <w:trPr>
          <w:gridAfter w:val="1"/>
          <w:wAfter w:w="15" w:type="dxa"/>
          <w:trHeight w:hRule="exact" w:val="259"/>
        </w:trPr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Основы безопасности жизнедеятельности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Итоговая контрольная работа</w:t>
            </w:r>
          </w:p>
        </w:tc>
      </w:tr>
      <w:tr w:rsidR="007F1C60" w:rsidTr="007F1C60">
        <w:trPr>
          <w:gridAfter w:val="1"/>
          <w:wAfter w:w="15" w:type="dxa"/>
          <w:trHeight w:hRule="exact" w:val="264"/>
        </w:trPr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Физическая культура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Итоговый зачет по нормативам</w:t>
            </w:r>
          </w:p>
        </w:tc>
      </w:tr>
      <w:tr w:rsidR="007F1C60" w:rsidTr="007F1C60">
        <w:trPr>
          <w:gridAfter w:val="1"/>
          <w:wAfter w:w="15" w:type="dxa"/>
          <w:trHeight w:hRule="exact" w:val="2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Русский язык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Итоговая контрольная работа в формате ОГЭ</w:t>
            </w:r>
          </w:p>
        </w:tc>
      </w:tr>
      <w:tr w:rsidR="007F1C60" w:rsidTr="007F1C60">
        <w:trPr>
          <w:gridAfter w:val="1"/>
          <w:wAfter w:w="15" w:type="dxa"/>
          <w:trHeight w:hRule="exact" w:val="264"/>
        </w:trPr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Литература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Итоговое сочинение</w:t>
            </w:r>
          </w:p>
        </w:tc>
      </w:tr>
      <w:tr w:rsidR="007F1C60" w:rsidTr="007F1C60">
        <w:trPr>
          <w:gridAfter w:val="1"/>
          <w:wAfter w:w="15" w:type="dxa"/>
          <w:trHeight w:hRule="exact" w:val="259"/>
        </w:trPr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Иностранный язык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Итоговая контрольная работа в формате ОГЭ</w:t>
            </w:r>
          </w:p>
        </w:tc>
      </w:tr>
      <w:tr w:rsidR="007F1C60" w:rsidTr="007F1C60">
        <w:trPr>
          <w:gridAfter w:val="1"/>
          <w:wAfter w:w="15" w:type="dxa"/>
          <w:trHeight w:hRule="exact" w:val="264"/>
        </w:trPr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Информатика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Итоговая контрольная работа в формате ОГЭ</w:t>
            </w:r>
          </w:p>
        </w:tc>
      </w:tr>
      <w:tr w:rsidR="007F1C60" w:rsidTr="007F1C60">
        <w:trPr>
          <w:gridAfter w:val="1"/>
          <w:wAfter w:w="15" w:type="dxa"/>
          <w:trHeight w:hRule="exact" w:val="264"/>
        </w:trPr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История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Итоговая контрольная работа в формате ОГЭ</w:t>
            </w:r>
          </w:p>
        </w:tc>
      </w:tr>
      <w:tr w:rsidR="007F1C60" w:rsidTr="007F1C60">
        <w:trPr>
          <w:gridAfter w:val="1"/>
          <w:wAfter w:w="15" w:type="dxa"/>
          <w:trHeight w:hRule="exact" w:val="264"/>
        </w:trPr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Обществознание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Итоговая контрольная работа в формате ОГЭ</w:t>
            </w:r>
          </w:p>
        </w:tc>
      </w:tr>
      <w:tr w:rsidR="007F1C60" w:rsidTr="007F1C60">
        <w:trPr>
          <w:gridAfter w:val="1"/>
          <w:wAfter w:w="15" w:type="dxa"/>
          <w:trHeight w:hRule="exact" w:val="259"/>
        </w:trPr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География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Итоговая контрольная работа в формате ОГЭ</w:t>
            </w:r>
          </w:p>
        </w:tc>
      </w:tr>
      <w:tr w:rsidR="007F1C60" w:rsidTr="007F1C60">
        <w:trPr>
          <w:gridAfter w:val="1"/>
          <w:wAfter w:w="15" w:type="dxa"/>
          <w:trHeight w:hRule="exact" w:val="269"/>
        </w:trPr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Физика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Итоговая контрольная работа в формате ОГЭ</w:t>
            </w:r>
          </w:p>
        </w:tc>
      </w:tr>
      <w:tr w:rsidR="007F1C60" w:rsidTr="007F1C60">
        <w:trPr>
          <w:gridAfter w:val="1"/>
          <w:wAfter w:w="15" w:type="dxa"/>
          <w:trHeight w:hRule="exact" w:val="259"/>
        </w:trPr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Химия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Итоговая контрольная работа в формате ОГЭ</w:t>
            </w:r>
          </w:p>
        </w:tc>
      </w:tr>
      <w:tr w:rsidR="007F1C60" w:rsidTr="007F1C60">
        <w:trPr>
          <w:gridAfter w:val="1"/>
          <w:wAfter w:w="15" w:type="dxa"/>
          <w:trHeight w:hRule="exact" w:val="264"/>
        </w:trPr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Биология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Итоговая контрольная работа в формате ОГЭ</w:t>
            </w:r>
          </w:p>
        </w:tc>
      </w:tr>
      <w:tr w:rsidR="007F1C60" w:rsidTr="007F1C60">
        <w:trPr>
          <w:gridAfter w:val="1"/>
          <w:wAfter w:w="15" w:type="dxa"/>
          <w:trHeight w:hRule="exact" w:val="259"/>
        </w:trPr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Технология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Итоговая оценка уровня знаний и умений</w:t>
            </w:r>
          </w:p>
        </w:tc>
      </w:tr>
      <w:tr w:rsidR="007F1C60" w:rsidTr="007F1C60">
        <w:trPr>
          <w:gridAfter w:val="1"/>
          <w:wAfter w:w="15" w:type="dxa"/>
          <w:trHeight w:hRule="exact" w:val="269"/>
        </w:trPr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Основы безопасности</w:t>
            </w:r>
            <w:r w:rsidR="008124CC">
              <w:t xml:space="preserve"> и защиты Родины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Итоговая оценка уровня знаний и умений</w:t>
            </w:r>
          </w:p>
        </w:tc>
      </w:tr>
      <w:tr w:rsidR="007F1C60" w:rsidTr="007F1C60">
        <w:trPr>
          <w:gridAfter w:val="1"/>
          <w:wAfter w:w="15" w:type="dxa"/>
          <w:trHeight w:hRule="exact" w:val="269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t>Физическая культура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t>Итоговая оценка уровня знаний и умений</w:t>
            </w:r>
          </w:p>
        </w:tc>
      </w:tr>
    </w:tbl>
    <w:p w:rsidR="00E22B37" w:rsidRDefault="00E22B37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E22B37" w:rsidRDefault="00E22B37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7F1C60" w:rsidRDefault="007F1C60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7F1C60" w:rsidRDefault="007F1C60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7F1C60" w:rsidRDefault="007F1C60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7F1C60" w:rsidRDefault="007F1C60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7F1C60" w:rsidRDefault="007F1C60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9D18A6" w:rsidRDefault="009D18A6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9D18A6" w:rsidRDefault="009D18A6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9D18A6" w:rsidRDefault="009D18A6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9D18A6" w:rsidRDefault="009D18A6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9D18A6" w:rsidRDefault="009D18A6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9D18A6" w:rsidRDefault="009D18A6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7F1C60" w:rsidRDefault="007F1C60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7F1C60" w:rsidRPr="007F1C60" w:rsidRDefault="007F1C60" w:rsidP="007F1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7F1C60">
        <w:rPr>
          <w:rFonts w:ascii="Times New Roman" w:eastAsia="Calibri" w:hAnsi="Times New Roman" w:cs="Times New Roman"/>
          <w:sz w:val="24"/>
          <w:szCs w:val="24"/>
          <w:lang w:bidi="sa-IN"/>
        </w:rPr>
        <w:t>График проведения вводного, рубежного и итогового контроля в 2023-2024 учебном году</w:t>
      </w:r>
    </w:p>
    <w:p w:rsidR="00E22B37" w:rsidRDefault="007F1C60" w:rsidP="007F1C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bidi="sa-IN"/>
        </w:rPr>
      </w:pPr>
      <w:r w:rsidRPr="007F1C60">
        <w:rPr>
          <w:rFonts w:ascii="Times New Roman" w:eastAsia="Calibri" w:hAnsi="Times New Roman" w:cs="Times New Roman"/>
          <w:sz w:val="24"/>
          <w:szCs w:val="24"/>
          <w:lang w:bidi="sa-IN"/>
        </w:rPr>
        <w:t>■ уровень основного общего образования</w:t>
      </w:r>
    </w:p>
    <w:p w:rsidR="00E22B37" w:rsidRDefault="00E22B37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926"/>
        <w:gridCol w:w="15"/>
        <w:gridCol w:w="3249"/>
        <w:gridCol w:w="15"/>
        <w:gridCol w:w="3100"/>
        <w:gridCol w:w="15"/>
        <w:gridCol w:w="2975"/>
        <w:gridCol w:w="15"/>
      </w:tblGrid>
      <w:tr w:rsidR="007F1C60" w:rsidRPr="007F1C60" w:rsidTr="007F1C60">
        <w:trPr>
          <w:gridBefore w:val="1"/>
          <w:wBefore w:w="15" w:type="dxa"/>
          <w:trHeight w:hRule="exact" w:val="523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C60" w:rsidRPr="007F1C60" w:rsidRDefault="007F1C60" w:rsidP="007F1C6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класс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  <w:t>Входные диагностические работы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  <w:t>Рубежные (промежуточные) диагностические работы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  <w:t>Итоговые диагностические работы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4"/>
        </w:trPr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C60" w:rsidRPr="007F1C60" w:rsidRDefault="007F1C60" w:rsidP="007F1C6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Русский язык (3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Русский язык (3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Русский язык (3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8"/>
        </w:trPr>
        <w:tc>
          <w:tcPr>
            <w:tcW w:w="9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AA6CAC" w:rsidP="007F1C60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ОБИЗР</w:t>
            </w:r>
          </w:p>
          <w:p w:rsidR="007F1C60" w:rsidRPr="007F1C60" w:rsidRDefault="007F1C60" w:rsidP="007F1C60">
            <w:pPr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(1 неделя октября)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CAC" w:rsidRPr="007F1C60" w:rsidRDefault="00AA6CAC" w:rsidP="00AA6CAC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ОБИЗР</w:t>
            </w:r>
          </w:p>
          <w:p w:rsidR="007F1C60" w:rsidRPr="007F1C60" w:rsidRDefault="00AA6CAC" w:rsidP="00AA6CAC">
            <w:pPr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 xml:space="preserve"> </w:t>
            </w:r>
            <w:r w:rsidR="007F1C60"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(1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CAC" w:rsidRPr="007F1C60" w:rsidRDefault="00AA6CAC" w:rsidP="00AA6CAC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ОБИЗР</w:t>
            </w:r>
          </w:p>
          <w:p w:rsidR="007F1C60" w:rsidRPr="007F1C60" w:rsidRDefault="00AA6CAC" w:rsidP="00AA6CAC">
            <w:pPr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 xml:space="preserve"> </w:t>
            </w:r>
            <w:r w:rsidR="007F1C60"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(4 неделя апреля)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4"/>
        </w:trPr>
        <w:tc>
          <w:tcPr>
            <w:tcW w:w="9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Математика (3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Математика (3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Математика (3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8"/>
        </w:trPr>
        <w:tc>
          <w:tcPr>
            <w:tcW w:w="9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Г</w:t>
            </w: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еография (4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География (4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Г</w:t>
            </w: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еография (4 неделя апреля)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4"/>
        </w:trPr>
        <w:tc>
          <w:tcPr>
            <w:tcW w:w="9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Иностранный язык (3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Иностранный язык (3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Иностранный язык (3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8"/>
        </w:trPr>
        <w:tc>
          <w:tcPr>
            <w:tcW w:w="9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Биология (4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Биология (4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Биология (4 неделя апреля)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8"/>
        </w:trPr>
        <w:tc>
          <w:tcPr>
            <w:tcW w:w="9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История (4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История (4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История (4 неделя апреля)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4"/>
        </w:trPr>
        <w:tc>
          <w:tcPr>
            <w:tcW w:w="9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Литература (2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Литература (2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Литература (2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4"/>
        </w:trPr>
        <w:tc>
          <w:tcPr>
            <w:tcW w:w="9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Изобразительное искусство (1 неделя октября)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Изобразительное искусство (1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Изобразительное искусство (4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4"/>
        </w:trPr>
        <w:tc>
          <w:tcPr>
            <w:tcW w:w="9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Музыка (2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Музыка (2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Музыка (2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8"/>
        </w:trPr>
        <w:tc>
          <w:tcPr>
            <w:tcW w:w="9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Физическая культура (1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Физическая культура (1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Физическая культура (4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28"/>
        </w:trPr>
        <w:tc>
          <w:tcPr>
            <w:tcW w:w="9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1C60" w:rsidRPr="007F1C60" w:rsidRDefault="007F1C60" w:rsidP="007F1C6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1C60" w:rsidRPr="007F1C60" w:rsidRDefault="00AA6CAC" w:rsidP="007F1C6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Труд (</w:t>
            </w:r>
            <w:r w:rsidR="007F1C60"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 xml:space="preserve">) </w:t>
            </w:r>
            <w:r w:rsidR="007F1C60"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 xml:space="preserve"> (2 неделя октября)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6CAC" w:rsidRDefault="00AA6CAC" w:rsidP="007F1C6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Труд (</w:t>
            </w: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 xml:space="preserve">) </w:t>
            </w: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 xml:space="preserve"> </w:t>
            </w:r>
          </w:p>
          <w:p w:rsidR="007F1C60" w:rsidRPr="007F1C60" w:rsidRDefault="007F1C60" w:rsidP="007F1C6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 xml:space="preserve"> (2 неделя октября)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CAC" w:rsidRDefault="00AA6CAC" w:rsidP="007F1C6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Труд (</w:t>
            </w: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 xml:space="preserve">) </w:t>
            </w: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 xml:space="preserve"> </w:t>
            </w:r>
          </w:p>
          <w:p w:rsidR="007F1C60" w:rsidRPr="007F1C60" w:rsidRDefault="007F1C60" w:rsidP="007F1C6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(3 неделя октября)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8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6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Русский язык (3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Русский язык (3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Русский язык (3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Математика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Математика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Математика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5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(3 неделя сентября)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(3 неделя декабря)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(3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8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7F1C6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География (4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Г</w:t>
            </w: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еография (4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Г</w:t>
            </w: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еография (4 неделя апреля)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Иностранный язык (3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Иностранный язык (3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Иностранный язык (3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Биология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Биология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Биология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5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(4 неделя сентября)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(4 неделя декабря)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(4 неделя апреля)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История (4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История (4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История (4 неделя апреля)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7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Обществознание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Обществознание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Обществознание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40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(4 неделя сентября)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(4 неделя декабря)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(4 неделя апреля)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8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Литература (2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Литература (2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Литература (2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8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Изобразительное искусство (1 неделя октября)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Изобразительное искусство (1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Изобразительное искусство (4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Музыка (2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Музыка (2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Музыка (2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8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Физическая культура (1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Физическая культура (1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Физическая культура (4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59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Технология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Технология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Технология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5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(2 неделя октября)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(2 неделя октября)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(3 неделя октября)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Иностранный язык (3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Иностранный язык (3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Иностранный язык (3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8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7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Русский язык (3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Русский язык (3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Русский язык (3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Математика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Математика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Математика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5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(3 неделя сентября)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3 неделя декабря)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(3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Г</w:t>
            </w: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еография (4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Г</w:t>
            </w: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еография (4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Г</w:t>
            </w: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еография (4 неделя апреля)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Информатика (1 неделя октября)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Информатика (1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Информатика (1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8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Иностранный язык (3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Иностранный язык (3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Иностранный язык (3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Физика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Физика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Физика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5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(1 неделя октября)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(2 неделя декабря)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(4 неделя апреля)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7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Обществознание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Обществознание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Обществознание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40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(4 неделя сентября)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(4 неделя декабря)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(4 неделя апреля)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Биология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Биология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Биология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5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(4 неделя сентября)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(4 неделя сентября)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(4 неделя декабря)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История (4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История (4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История (4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Литература (2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Литература (2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Литература (2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8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Изобразительное искусство (1 неделя октября)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Изобразительное искусство (1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Изобразительное искусство (4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Музыка (2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Музыка (2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Музыка (2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518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Физическая культура (1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Физическая культура (1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Физическая культура (4 неделя мая)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6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Технология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Технология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Технология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59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(2 неделя октября)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(2 неделя октября)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  <w:r w:rsidRPr="007F1C6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  <w:t>(3 неделя октября)</w:t>
            </w:r>
          </w:p>
        </w:tc>
      </w:tr>
      <w:tr w:rsidR="007F1C60" w:rsidRPr="007F1C60" w:rsidTr="007F1C60">
        <w:trPr>
          <w:gridBefore w:val="1"/>
          <w:wBefore w:w="15" w:type="dxa"/>
          <w:trHeight w:hRule="exact" w:val="259"/>
        </w:trPr>
        <w:tc>
          <w:tcPr>
            <w:tcW w:w="94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C60" w:rsidRPr="007F1C60" w:rsidRDefault="007F1C60" w:rsidP="004F6D8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</w:p>
        </w:tc>
        <w:tc>
          <w:tcPr>
            <w:tcW w:w="31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Pr="007F1C60" w:rsidRDefault="007F1C60" w:rsidP="004F6D8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 w:bidi="ru-RU"/>
              </w:rPr>
            </w:pPr>
          </w:p>
        </w:tc>
      </w:tr>
      <w:tr w:rsidR="007F1C60" w:rsidTr="007F1C60">
        <w:trPr>
          <w:gridAfter w:val="1"/>
          <w:wAfter w:w="15" w:type="dxa"/>
          <w:trHeight w:hRule="exact" w:val="518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8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/>
              <w:ind w:firstLine="0"/>
              <w:jc w:val="center"/>
            </w:pPr>
            <w:r>
              <w:t>Русский язык (3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Русский язык (3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/>
              <w:ind w:firstLine="0"/>
              <w:jc w:val="center"/>
            </w:pPr>
            <w:r>
              <w:t>Русский язык (3 неделя мая)</w:t>
            </w:r>
          </w:p>
        </w:tc>
      </w:tr>
      <w:tr w:rsidR="007F1C60" w:rsidTr="007F1C60">
        <w:trPr>
          <w:gridAfter w:val="1"/>
          <w:wAfter w:w="15" w:type="dxa"/>
          <w:trHeight w:hRule="exact" w:val="259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AA6CAC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ОБ</w:t>
            </w:r>
            <w:r w:rsidR="00AA6CAC">
              <w:t>ИЗР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AA6CAC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ОБ</w:t>
            </w:r>
            <w:r w:rsidR="00AA6CAC">
              <w:t>ИЗР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AA6CAC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ОБ</w:t>
            </w:r>
            <w:r w:rsidR="00AA6CAC">
              <w:t>ИЗР</w:t>
            </w:r>
          </w:p>
        </w:tc>
      </w:tr>
      <w:tr w:rsidR="007F1C60" w:rsidTr="007F1C60">
        <w:trPr>
          <w:gridAfter w:val="1"/>
          <w:wAfter w:w="15" w:type="dxa"/>
          <w:trHeight w:hRule="exact" w:val="25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(1 неделя октября)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(1 неделя декабря)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(4 неделя апреля)</w:t>
            </w:r>
          </w:p>
        </w:tc>
      </w:tr>
      <w:tr w:rsidR="007F1C60" w:rsidTr="007F1C60">
        <w:trPr>
          <w:gridAfter w:val="1"/>
          <w:wAfter w:w="15" w:type="dxa"/>
          <w:trHeight w:hRule="exact" w:val="26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Математика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Математика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Математика</w:t>
            </w:r>
          </w:p>
        </w:tc>
      </w:tr>
      <w:tr w:rsidR="007F1C60" w:rsidTr="007F1C60">
        <w:trPr>
          <w:gridAfter w:val="1"/>
          <w:wAfter w:w="15" w:type="dxa"/>
          <w:trHeight w:hRule="exact" w:val="25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(3 неделя сентября)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(3 неделя декабря)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(3 неделя мая)</w:t>
            </w:r>
          </w:p>
        </w:tc>
      </w:tr>
      <w:tr w:rsidR="007F1C60" w:rsidTr="007F1C60">
        <w:trPr>
          <w:gridAfter w:val="1"/>
          <w:wAfter w:w="15" w:type="dxa"/>
          <w:trHeight w:hRule="exact" w:val="518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География (4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9" w:lineRule="exact"/>
              <w:ind w:firstLine="0"/>
              <w:jc w:val="center"/>
            </w:pPr>
            <w:r>
              <w:t>География (4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9" w:lineRule="exact"/>
              <w:ind w:firstLine="0"/>
              <w:jc w:val="center"/>
            </w:pPr>
            <w:r>
              <w:t>География (4 неделя апреля)</w:t>
            </w:r>
          </w:p>
        </w:tc>
      </w:tr>
      <w:tr w:rsidR="007F1C60" w:rsidTr="007F1C60">
        <w:trPr>
          <w:gridAfter w:val="1"/>
          <w:wAfter w:w="15" w:type="dxa"/>
          <w:trHeight w:hRule="exact" w:val="51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/>
              <w:ind w:firstLine="0"/>
              <w:jc w:val="center"/>
            </w:pPr>
            <w:r>
              <w:t>Информатика (1 неделя октября)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Информатика (1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/>
              <w:ind w:firstLine="0"/>
              <w:jc w:val="center"/>
            </w:pPr>
            <w:r>
              <w:t>Информатика (1 неделя мая)</w:t>
            </w:r>
          </w:p>
        </w:tc>
      </w:tr>
      <w:tr w:rsidR="007F1C60" w:rsidTr="007F1C60">
        <w:trPr>
          <w:gridAfter w:val="1"/>
          <w:wAfter w:w="15" w:type="dxa"/>
          <w:trHeight w:hRule="exact" w:val="518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Иностранный язык (3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9" w:lineRule="exact"/>
              <w:ind w:firstLine="0"/>
              <w:jc w:val="center"/>
            </w:pPr>
            <w:r>
              <w:t>Иностранный язык (3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Иностранный язык (3 неделя мая)</w:t>
            </w:r>
          </w:p>
        </w:tc>
      </w:tr>
      <w:tr w:rsidR="007F1C60" w:rsidTr="007F1C60">
        <w:trPr>
          <w:gridAfter w:val="1"/>
          <w:wAfter w:w="15" w:type="dxa"/>
          <w:trHeight w:hRule="exact" w:val="259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Физика (1 неделя октября)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Физика (2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Физика (4 неделя апреля)</w:t>
            </w:r>
          </w:p>
        </w:tc>
      </w:tr>
      <w:tr w:rsidR="007F1C60" w:rsidTr="007F1C60">
        <w:trPr>
          <w:gridAfter w:val="1"/>
          <w:wAfter w:w="15" w:type="dxa"/>
          <w:trHeight w:hRule="exact" w:val="27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Обществознание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Обществознание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Обществознание</w:t>
            </w:r>
          </w:p>
        </w:tc>
      </w:tr>
      <w:tr w:rsidR="007F1C60" w:rsidTr="007F1C60">
        <w:trPr>
          <w:gridAfter w:val="1"/>
          <w:wAfter w:w="15" w:type="dxa"/>
          <w:trHeight w:hRule="exact" w:val="245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(4 неделя сентября)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(4 неделя декабря)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(4 неделя апреля)</w:t>
            </w:r>
          </w:p>
        </w:tc>
      </w:tr>
      <w:tr w:rsidR="007F1C60" w:rsidTr="007F1C60">
        <w:trPr>
          <w:gridAfter w:val="1"/>
          <w:wAfter w:w="15" w:type="dxa"/>
          <w:trHeight w:hRule="exact" w:val="26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Биология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Биология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Биология</w:t>
            </w:r>
          </w:p>
        </w:tc>
      </w:tr>
      <w:tr w:rsidR="007F1C60" w:rsidTr="007F1C60">
        <w:trPr>
          <w:gridAfter w:val="1"/>
          <w:wAfter w:w="15" w:type="dxa"/>
          <w:trHeight w:hRule="exact" w:val="250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(4 неделя сентября)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(4 неделя сентября)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(4 неделя декабря)</w:t>
            </w:r>
          </w:p>
        </w:tc>
      </w:tr>
      <w:tr w:rsidR="007F1C60" w:rsidTr="007F1C60">
        <w:trPr>
          <w:gridAfter w:val="1"/>
          <w:wAfter w:w="15" w:type="dxa"/>
          <w:trHeight w:hRule="exact" w:val="51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История (4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9" w:lineRule="exact"/>
              <w:ind w:firstLine="0"/>
              <w:jc w:val="center"/>
            </w:pPr>
            <w:r>
              <w:t>История (4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История (4 неделя мая)</w:t>
            </w:r>
          </w:p>
        </w:tc>
      </w:tr>
      <w:tr w:rsidR="007F1C60" w:rsidTr="007F1C60">
        <w:trPr>
          <w:gridAfter w:val="1"/>
          <w:wAfter w:w="15" w:type="dxa"/>
          <w:trHeight w:hRule="exact" w:val="26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Химия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Химия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Химия</w:t>
            </w:r>
          </w:p>
        </w:tc>
      </w:tr>
      <w:tr w:rsidR="007F1C60" w:rsidTr="007F1C60">
        <w:trPr>
          <w:gridAfter w:val="1"/>
          <w:wAfter w:w="15" w:type="dxa"/>
          <w:trHeight w:hRule="exact" w:val="25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(1 неделя октября)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(1 неделя декабря)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(1 неделя мая)</w:t>
            </w:r>
          </w:p>
        </w:tc>
      </w:tr>
      <w:tr w:rsidR="007F1C60" w:rsidTr="007F1C60">
        <w:trPr>
          <w:gridAfter w:val="1"/>
          <w:wAfter w:w="15" w:type="dxa"/>
          <w:trHeight w:hRule="exact" w:val="518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Литература (2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9" w:lineRule="exact"/>
              <w:ind w:firstLine="0"/>
              <w:jc w:val="center"/>
            </w:pPr>
            <w:r>
              <w:t>Литература (2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Литература (2 неделя мая)</w:t>
            </w:r>
          </w:p>
        </w:tc>
      </w:tr>
      <w:tr w:rsidR="007F1C60" w:rsidTr="007F1C60">
        <w:trPr>
          <w:gridAfter w:val="1"/>
          <w:wAfter w:w="15" w:type="dxa"/>
          <w:trHeight w:hRule="exact" w:val="51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Музыка (2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9" w:lineRule="exact"/>
              <w:ind w:firstLine="0"/>
              <w:jc w:val="center"/>
            </w:pPr>
            <w:r>
              <w:t>Музыка (2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Музыка (2 неделя мая)</w:t>
            </w:r>
          </w:p>
        </w:tc>
      </w:tr>
      <w:tr w:rsidR="007F1C60" w:rsidTr="007F1C60">
        <w:trPr>
          <w:gridAfter w:val="1"/>
          <w:wAfter w:w="15" w:type="dxa"/>
          <w:trHeight w:hRule="exact" w:val="518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Физическая культура (1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9" w:lineRule="exact"/>
              <w:ind w:firstLine="0"/>
              <w:jc w:val="center"/>
            </w:pPr>
            <w:r>
              <w:t>Физическая культура (1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Физическая культура (4 неделя мая)</w:t>
            </w:r>
          </w:p>
        </w:tc>
      </w:tr>
      <w:tr w:rsidR="007F1C60" w:rsidTr="007F1C60">
        <w:trPr>
          <w:gridAfter w:val="1"/>
          <w:wAfter w:w="15" w:type="dxa"/>
          <w:trHeight w:hRule="exact" w:val="26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AA6CAC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Труд (</w:t>
            </w:r>
            <w:r w:rsidRPr="007F1C60">
              <w:t>Технология</w:t>
            </w:r>
            <w:r>
              <w:t xml:space="preserve">) </w:t>
            </w:r>
            <w:r w:rsidRPr="007F1C60"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AA6CAC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Труд (</w:t>
            </w:r>
            <w:r w:rsidRPr="007F1C60">
              <w:t>Технология</w:t>
            </w:r>
            <w:r>
              <w:t xml:space="preserve">) </w:t>
            </w:r>
            <w:r w:rsidRPr="007F1C60">
              <w:t xml:space="preserve"> 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AA6CAC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Труд (</w:t>
            </w:r>
            <w:r w:rsidRPr="007F1C60">
              <w:t>Технология</w:t>
            </w:r>
            <w:r>
              <w:t xml:space="preserve">) </w:t>
            </w:r>
            <w:r w:rsidRPr="007F1C60">
              <w:t xml:space="preserve"> </w:t>
            </w:r>
          </w:p>
        </w:tc>
      </w:tr>
      <w:tr w:rsidR="007F1C60" w:rsidTr="007F1C60">
        <w:trPr>
          <w:gridAfter w:val="1"/>
          <w:wAfter w:w="15" w:type="dxa"/>
          <w:trHeight w:hRule="exact" w:val="250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(2 неделя октября)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(2 неделя октября)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(3 неделя октября)</w:t>
            </w:r>
          </w:p>
        </w:tc>
      </w:tr>
      <w:tr w:rsidR="007F1C60" w:rsidTr="007F1C60">
        <w:trPr>
          <w:gridAfter w:val="1"/>
          <w:wAfter w:w="15" w:type="dxa"/>
          <w:trHeight w:hRule="exact" w:val="514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9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Русский язык (3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9" w:lineRule="exact"/>
              <w:ind w:firstLine="0"/>
              <w:jc w:val="center"/>
            </w:pPr>
            <w:r>
              <w:t>Русский язык (3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Русский язык (3 неделя мая)</w:t>
            </w:r>
          </w:p>
        </w:tc>
      </w:tr>
      <w:tr w:rsidR="007F1C60" w:rsidTr="007F1C60">
        <w:trPr>
          <w:gridAfter w:val="1"/>
          <w:wAfter w:w="15" w:type="dxa"/>
          <w:trHeight w:hRule="exact" w:val="269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Математика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Математика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Математика</w:t>
            </w:r>
          </w:p>
        </w:tc>
      </w:tr>
      <w:tr w:rsidR="007F1C60" w:rsidTr="007F1C60">
        <w:trPr>
          <w:gridAfter w:val="1"/>
          <w:wAfter w:w="15" w:type="dxa"/>
          <w:trHeight w:hRule="exact" w:val="250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(3 неделя сентября)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(3 неделя декабря)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(3 неделя мая)</w:t>
            </w:r>
          </w:p>
        </w:tc>
      </w:tr>
      <w:tr w:rsidR="007F1C60" w:rsidTr="007F1C60">
        <w:trPr>
          <w:gridAfter w:val="1"/>
          <w:wAfter w:w="15" w:type="dxa"/>
          <w:trHeight w:hRule="exact" w:val="51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География (4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9" w:lineRule="exact"/>
              <w:ind w:firstLine="0"/>
              <w:jc w:val="center"/>
            </w:pPr>
            <w:r>
              <w:t>География (4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9" w:lineRule="exact"/>
              <w:ind w:firstLine="0"/>
              <w:jc w:val="center"/>
            </w:pPr>
            <w:r>
              <w:t>География (4 неделя апреля)</w:t>
            </w:r>
          </w:p>
        </w:tc>
      </w:tr>
      <w:tr w:rsidR="007F1C60" w:rsidTr="007F1C60">
        <w:trPr>
          <w:gridAfter w:val="1"/>
          <w:wAfter w:w="15" w:type="dxa"/>
          <w:trHeight w:hRule="exact" w:val="518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Информатика (1 неделя октября)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9" w:lineRule="exact"/>
              <w:ind w:firstLine="0"/>
              <w:jc w:val="center"/>
            </w:pPr>
            <w:r>
              <w:t>Информатика (1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Информатика (1 неделя мая)</w:t>
            </w:r>
          </w:p>
        </w:tc>
      </w:tr>
      <w:tr w:rsidR="007F1C60" w:rsidTr="007F1C60">
        <w:trPr>
          <w:gridAfter w:val="1"/>
          <w:wAfter w:w="15" w:type="dxa"/>
          <w:trHeight w:hRule="exact" w:val="51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Иностранный язык (3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9" w:lineRule="exact"/>
              <w:ind w:firstLine="0"/>
              <w:jc w:val="center"/>
            </w:pPr>
            <w:r>
              <w:t>Иностранный язык (3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Иностранный язык (3 неделя мая)</w:t>
            </w:r>
          </w:p>
        </w:tc>
      </w:tr>
      <w:tr w:rsidR="007F1C60" w:rsidTr="007F1C60">
        <w:trPr>
          <w:gridAfter w:val="1"/>
          <w:wAfter w:w="15" w:type="dxa"/>
          <w:trHeight w:hRule="exact" w:val="26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Физика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Физика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Физика</w:t>
            </w:r>
          </w:p>
        </w:tc>
      </w:tr>
      <w:tr w:rsidR="007F1C60" w:rsidTr="007F1C60">
        <w:trPr>
          <w:gridAfter w:val="1"/>
          <w:wAfter w:w="15" w:type="dxa"/>
          <w:trHeight w:hRule="exact" w:val="25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(1 неделя октября)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(2 неделя декабря)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(4 неделя апреля)</w:t>
            </w:r>
          </w:p>
        </w:tc>
      </w:tr>
      <w:tr w:rsidR="007F1C60" w:rsidTr="007F1C60">
        <w:trPr>
          <w:gridAfter w:val="1"/>
          <w:wAfter w:w="15" w:type="dxa"/>
          <w:trHeight w:hRule="exact" w:val="27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Обществознание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Обществознание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Обществознание</w:t>
            </w:r>
          </w:p>
        </w:tc>
      </w:tr>
      <w:tr w:rsidR="007F1C60" w:rsidTr="007F1C60">
        <w:trPr>
          <w:gridAfter w:val="1"/>
          <w:wAfter w:w="15" w:type="dxa"/>
          <w:trHeight w:hRule="exact" w:val="240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(4 неделя сентября)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(4 неделя декабря)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(4 неделя апреля)</w:t>
            </w:r>
          </w:p>
        </w:tc>
      </w:tr>
      <w:tr w:rsidR="007F1C60" w:rsidTr="007F1C60">
        <w:trPr>
          <w:gridAfter w:val="1"/>
          <w:wAfter w:w="15" w:type="dxa"/>
          <w:trHeight w:hRule="exact" w:val="269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Биология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Биология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Биология</w:t>
            </w:r>
          </w:p>
        </w:tc>
      </w:tr>
      <w:tr w:rsidR="007F1C60" w:rsidTr="007F1C60">
        <w:trPr>
          <w:gridAfter w:val="1"/>
          <w:wAfter w:w="15" w:type="dxa"/>
          <w:trHeight w:hRule="exact" w:val="250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(4 неделя сентября)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(4 неделя сентября)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(4 неделя декабря)</w:t>
            </w:r>
          </w:p>
        </w:tc>
      </w:tr>
      <w:tr w:rsidR="007F1C60" w:rsidTr="007F1C60">
        <w:trPr>
          <w:gridAfter w:val="1"/>
          <w:wAfter w:w="15" w:type="dxa"/>
          <w:trHeight w:hRule="exact" w:val="518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История (4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9" w:lineRule="exact"/>
              <w:ind w:firstLine="0"/>
              <w:jc w:val="center"/>
            </w:pPr>
            <w:r>
              <w:t>История (4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История (4 неделя мая)</w:t>
            </w:r>
          </w:p>
        </w:tc>
      </w:tr>
      <w:tr w:rsidR="007F1C60" w:rsidTr="007F1C60">
        <w:trPr>
          <w:gridAfter w:val="1"/>
          <w:wAfter w:w="15" w:type="dxa"/>
          <w:trHeight w:hRule="exact" w:val="259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Химия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Химия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Химия</w:t>
            </w:r>
          </w:p>
        </w:tc>
      </w:tr>
      <w:tr w:rsidR="007F1C60" w:rsidTr="007F1C60">
        <w:trPr>
          <w:gridAfter w:val="1"/>
          <w:wAfter w:w="15" w:type="dxa"/>
          <w:trHeight w:hRule="exact" w:val="254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(1 неделя октября)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(1 неделя декабря)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10" w:lineRule="exact"/>
              <w:ind w:firstLine="0"/>
              <w:jc w:val="center"/>
            </w:pPr>
            <w:r>
              <w:t>(1 неделя мая)</w:t>
            </w:r>
          </w:p>
        </w:tc>
      </w:tr>
      <w:tr w:rsidR="007F1C60" w:rsidTr="007F1C60">
        <w:trPr>
          <w:gridAfter w:val="1"/>
          <w:wAfter w:w="15" w:type="dxa"/>
          <w:trHeight w:hRule="exact" w:val="518"/>
        </w:trPr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Литература (2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9" w:lineRule="exact"/>
              <w:ind w:firstLine="0"/>
              <w:jc w:val="center"/>
            </w:pPr>
            <w:r>
              <w:t>Литература (2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Литература (2 неделя мая)</w:t>
            </w:r>
          </w:p>
        </w:tc>
      </w:tr>
      <w:tr w:rsidR="007F1C60" w:rsidTr="007F1C60">
        <w:trPr>
          <w:gridAfter w:val="1"/>
          <w:wAfter w:w="15" w:type="dxa"/>
          <w:trHeight w:hRule="exact" w:val="523"/>
        </w:trPr>
        <w:tc>
          <w:tcPr>
            <w:tcW w:w="94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C60" w:rsidRDefault="007F1C60" w:rsidP="007F1C6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/>
              <w:ind w:firstLine="0"/>
              <w:jc w:val="center"/>
            </w:pPr>
            <w:r>
              <w:t>Физическая культура (1 неделя сентября)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 w:line="254" w:lineRule="exact"/>
              <w:ind w:firstLine="0"/>
              <w:jc w:val="center"/>
            </w:pPr>
            <w:r>
              <w:t>Физическая культура (1 неделя декабря)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C60" w:rsidRDefault="007F1C60" w:rsidP="007F1C60">
            <w:pPr>
              <w:pStyle w:val="2"/>
              <w:shd w:val="clear" w:color="auto" w:fill="auto"/>
              <w:spacing w:before="0"/>
              <w:ind w:firstLine="0"/>
              <w:jc w:val="center"/>
            </w:pPr>
            <w:r>
              <w:t>Физическая культура (4 неделя мая)</w:t>
            </w:r>
          </w:p>
        </w:tc>
      </w:tr>
    </w:tbl>
    <w:p w:rsidR="00E22B37" w:rsidRDefault="00E22B37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E22B37" w:rsidRDefault="00E22B37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7F1C60" w:rsidRPr="007F1C60" w:rsidRDefault="007F1C60" w:rsidP="007F1C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C60">
        <w:rPr>
          <w:rFonts w:ascii="Times New Roman" w:eastAsia="Times New Roman" w:hAnsi="Times New Roman" w:cs="Times New Roman"/>
          <w:sz w:val="24"/>
          <w:szCs w:val="24"/>
        </w:rPr>
        <w:t>Аттестационные материалы для оценки метапредметных и предметных результатов</w:t>
      </w:r>
    </w:p>
    <w:p w:rsidR="007F1C60" w:rsidRPr="007F1C60" w:rsidRDefault="007F1C60" w:rsidP="007F1C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C60">
        <w:rPr>
          <w:rFonts w:ascii="Times New Roman" w:eastAsia="Times New Roman" w:hAnsi="Times New Roman" w:cs="Times New Roman"/>
          <w:sz w:val="24"/>
          <w:szCs w:val="24"/>
        </w:rPr>
        <w:t>(письменные контрольные задания, тесты) разрабатываются и определяются методическим объединением учителей начальных классов.  Промежуточная аттестация проводится по всем предметам обязательной части  учебного плана. Перечень форм проведения промежуточной аттестации принимает  Педагогический совет.</w:t>
      </w:r>
    </w:p>
    <w:p w:rsidR="007F1C60" w:rsidRPr="007F1C60" w:rsidRDefault="007F1C60" w:rsidP="007F1C6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0">
        <w:rPr>
          <w:rFonts w:ascii="Times New Roman" w:hAnsi="Times New Roman" w:cs="Times New Roman"/>
          <w:sz w:val="24"/>
          <w:szCs w:val="24"/>
        </w:rPr>
        <w:t xml:space="preserve">Неудовлетворительные результаты промежуточной аттестации или непрохождение промежуточной аттестации при отсутствии уважительных причин признается академической задолженностью. Учащиеся обязаны ликвидировать академическую задолженность. </w:t>
      </w:r>
    </w:p>
    <w:p w:rsidR="007F1C60" w:rsidRPr="007F1C60" w:rsidRDefault="007F1C60" w:rsidP="007F1C6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0">
        <w:rPr>
          <w:rFonts w:ascii="Times New Roman" w:hAnsi="Times New Roman" w:cs="Times New Roman"/>
          <w:sz w:val="24"/>
          <w:szCs w:val="24"/>
        </w:rPr>
        <w:t xml:space="preserve">В случае академической задолженности, не ликвидированной до окончания учебного года, происходит перевод учащегося условно в следующий класс. Ликвидация академической задолженности происходит в этом случае в октябре, повторно в декабре. Если обучающийся не ликвидировал задолженность, то он остается на повторный год обучения по заявлению и согласию родителей (законных представителей). Решение педагогического совета доводится до сведения родителей (законных представителей) классными руководителями. </w:t>
      </w:r>
    </w:p>
    <w:p w:rsidR="007F1C60" w:rsidRPr="007F1C60" w:rsidRDefault="007F1C60" w:rsidP="007F1C6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0">
        <w:rPr>
          <w:rFonts w:ascii="Times New Roman" w:hAnsi="Times New Roman" w:cs="Times New Roman"/>
          <w:sz w:val="24"/>
          <w:szCs w:val="24"/>
        </w:rPr>
        <w:t xml:space="preserve">     Итоги промежуточной аттестации выставляются в классные журналы (электронные и бумажные), дневники обучающихся,   доводятся до сведения родителей (законных представителей).</w:t>
      </w:r>
    </w:p>
    <w:p w:rsidR="00E22B37" w:rsidRPr="007F1C60" w:rsidRDefault="00E22B37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7F1C60" w:rsidRPr="007F1C60" w:rsidRDefault="007F1C60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E22B37" w:rsidRDefault="00E22B37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7F1C60" w:rsidRDefault="007F1C60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7F1C60" w:rsidRDefault="007F1C60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7F1C60" w:rsidRDefault="007F1C60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7F1C60" w:rsidRDefault="007F1C60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7F1C60" w:rsidRDefault="007F1C60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7F1C60" w:rsidRDefault="007F1C60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7F1C60" w:rsidRDefault="007F1C60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7F1C60" w:rsidRDefault="007F1C60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861ACD" w:rsidRDefault="001B55E0" w:rsidP="001B55E0">
      <w:pPr>
        <w:tabs>
          <w:tab w:val="left" w:pos="433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  <w:r>
        <w:rPr>
          <w:rFonts w:ascii="Times New Roman" w:eastAsia="Calibri" w:hAnsi="Times New Roman" w:cs="Times New Roman"/>
          <w:sz w:val="24"/>
          <w:szCs w:val="24"/>
          <w:lang w:bidi="sa-IN"/>
        </w:rPr>
        <w:lastRenderedPageBreak/>
        <w:tab/>
      </w:r>
    </w:p>
    <w:p w:rsidR="00861ACD" w:rsidRDefault="00861ACD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861ACD" w:rsidRDefault="00861ACD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861ACD" w:rsidRDefault="00861ACD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E22B37" w:rsidRDefault="00E22B37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p w:rsidR="007F1C60" w:rsidRDefault="007F1C60" w:rsidP="007F1C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bidi="sa-IN"/>
        </w:rPr>
      </w:pPr>
      <w:r>
        <w:rPr>
          <w:rFonts w:ascii="Times New Roman" w:eastAsia="Calibri" w:hAnsi="Times New Roman" w:cs="Times New Roman"/>
          <w:sz w:val="24"/>
          <w:szCs w:val="24"/>
          <w:lang w:bidi="sa-IN"/>
        </w:rPr>
        <w:t>Учебный план</w:t>
      </w:r>
    </w:p>
    <w:p w:rsidR="00E22B37" w:rsidRDefault="00E22B37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tbl>
      <w:tblPr>
        <w:tblpPr w:leftFromText="180" w:rightFromText="180" w:vertAnchor="text" w:horzAnchor="margin" w:tblpXSpec="center" w:tblpY="80"/>
        <w:tblW w:w="8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2265"/>
        <w:gridCol w:w="996"/>
        <w:gridCol w:w="1134"/>
        <w:gridCol w:w="993"/>
        <w:gridCol w:w="850"/>
      </w:tblGrid>
      <w:tr w:rsidR="005D0DAD" w:rsidRPr="00D71FF5" w:rsidTr="005D0DAD">
        <w:trPr>
          <w:trHeight w:val="416"/>
        </w:trPr>
        <w:tc>
          <w:tcPr>
            <w:tcW w:w="2119" w:type="dxa"/>
            <w:vMerge w:val="restart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  <w:t>Предметные области</w:t>
            </w:r>
          </w:p>
        </w:tc>
        <w:tc>
          <w:tcPr>
            <w:tcW w:w="2265" w:type="dxa"/>
            <w:vMerge w:val="restart"/>
            <w:tcBorders>
              <w:tr2bl w:val="single" w:sz="4" w:space="0" w:color="auto"/>
            </w:tcBorders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  <w:t>Учебные</w:t>
            </w:r>
          </w:p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  <w:t>предметы</w:t>
            </w:r>
          </w:p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  <w:t>Классы</w:t>
            </w:r>
          </w:p>
        </w:tc>
        <w:tc>
          <w:tcPr>
            <w:tcW w:w="3973" w:type="dxa"/>
            <w:gridSpan w:val="4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  <w:t>Количество часов в неделю</w:t>
            </w:r>
          </w:p>
        </w:tc>
      </w:tr>
      <w:tr w:rsidR="005D0DAD" w:rsidRPr="00D71FF5" w:rsidTr="005D0DAD">
        <w:trPr>
          <w:trHeight w:val="137"/>
        </w:trPr>
        <w:tc>
          <w:tcPr>
            <w:tcW w:w="2119" w:type="dxa"/>
            <w:vMerge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</w:pPr>
          </w:p>
        </w:tc>
        <w:tc>
          <w:tcPr>
            <w:tcW w:w="2265" w:type="dxa"/>
            <w:vMerge/>
            <w:tcBorders>
              <w:tr2bl w:val="single" w:sz="4" w:space="0" w:color="auto"/>
            </w:tcBorders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</w:pPr>
          </w:p>
        </w:tc>
        <w:tc>
          <w:tcPr>
            <w:tcW w:w="996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sa-IN"/>
              </w:rPr>
            </w:pPr>
            <w:r w:rsidRPr="00D71F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sa-IN"/>
              </w:rPr>
              <w:t>V</w:t>
            </w:r>
          </w:p>
        </w:tc>
        <w:tc>
          <w:tcPr>
            <w:tcW w:w="1134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sa-IN"/>
              </w:rPr>
            </w:pPr>
            <w:r w:rsidRPr="00D71F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sa-IN"/>
              </w:rPr>
              <w:t>VII</w:t>
            </w:r>
          </w:p>
        </w:tc>
        <w:tc>
          <w:tcPr>
            <w:tcW w:w="993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sa-IN"/>
              </w:rPr>
            </w:pPr>
            <w:r w:rsidRPr="00D71F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sa-IN"/>
              </w:rPr>
              <w:t>VIII</w:t>
            </w:r>
          </w:p>
        </w:tc>
        <w:tc>
          <w:tcPr>
            <w:tcW w:w="850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sa-IN"/>
              </w:rPr>
              <w:t>IX</w:t>
            </w:r>
          </w:p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</w:pPr>
          </w:p>
        </w:tc>
      </w:tr>
      <w:tr w:rsidR="005D0DAD" w:rsidRPr="00D71FF5" w:rsidTr="005D0DAD">
        <w:trPr>
          <w:trHeight w:val="242"/>
        </w:trPr>
        <w:tc>
          <w:tcPr>
            <w:tcW w:w="4384" w:type="dxa"/>
            <w:gridSpan w:val="2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bidi="sa-IN"/>
              </w:rPr>
              <w:t>Обязательная часть</w:t>
            </w:r>
          </w:p>
        </w:tc>
        <w:tc>
          <w:tcPr>
            <w:tcW w:w="996" w:type="dxa"/>
            <w:vAlign w:val="center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1134" w:type="dxa"/>
            <w:vAlign w:val="center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993" w:type="dxa"/>
            <w:vAlign w:val="center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850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</w:tr>
      <w:tr w:rsidR="005D0DAD" w:rsidRPr="00D71FF5" w:rsidTr="005D0DAD">
        <w:trPr>
          <w:trHeight w:val="316"/>
        </w:trPr>
        <w:tc>
          <w:tcPr>
            <w:tcW w:w="2119" w:type="dxa"/>
            <w:vMerge w:val="restart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 xml:space="preserve">Русский язык и литература </w:t>
            </w:r>
          </w:p>
        </w:tc>
        <w:tc>
          <w:tcPr>
            <w:tcW w:w="2265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 xml:space="preserve">Русский язык </w:t>
            </w:r>
          </w:p>
        </w:tc>
        <w:tc>
          <w:tcPr>
            <w:tcW w:w="996" w:type="dxa"/>
            <w:vAlign w:val="bottom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5</w:t>
            </w:r>
          </w:p>
        </w:tc>
        <w:tc>
          <w:tcPr>
            <w:tcW w:w="1134" w:type="dxa"/>
            <w:vAlign w:val="bottom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4</w:t>
            </w:r>
          </w:p>
        </w:tc>
        <w:tc>
          <w:tcPr>
            <w:tcW w:w="993" w:type="dxa"/>
            <w:vAlign w:val="bottom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3</w:t>
            </w:r>
          </w:p>
        </w:tc>
        <w:tc>
          <w:tcPr>
            <w:tcW w:w="850" w:type="dxa"/>
            <w:vAlign w:val="bottom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3</w:t>
            </w:r>
          </w:p>
        </w:tc>
      </w:tr>
      <w:tr w:rsidR="005D0DAD" w:rsidRPr="00D71FF5" w:rsidTr="005D0DAD">
        <w:trPr>
          <w:trHeight w:val="359"/>
        </w:trPr>
        <w:tc>
          <w:tcPr>
            <w:tcW w:w="2119" w:type="dxa"/>
            <w:vMerge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2265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Литература</w:t>
            </w:r>
          </w:p>
        </w:tc>
        <w:tc>
          <w:tcPr>
            <w:tcW w:w="996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3</w:t>
            </w:r>
          </w:p>
        </w:tc>
        <w:tc>
          <w:tcPr>
            <w:tcW w:w="1134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2</w:t>
            </w:r>
          </w:p>
        </w:tc>
        <w:tc>
          <w:tcPr>
            <w:tcW w:w="993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2</w:t>
            </w:r>
          </w:p>
        </w:tc>
        <w:tc>
          <w:tcPr>
            <w:tcW w:w="850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3</w:t>
            </w:r>
          </w:p>
        </w:tc>
      </w:tr>
      <w:tr w:rsidR="005D0DAD" w:rsidRPr="00D71FF5" w:rsidTr="005D0DAD">
        <w:trPr>
          <w:trHeight w:val="359"/>
        </w:trPr>
        <w:tc>
          <w:tcPr>
            <w:tcW w:w="2119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Иностранные языки</w:t>
            </w:r>
          </w:p>
        </w:tc>
        <w:tc>
          <w:tcPr>
            <w:tcW w:w="2265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Иностранный язык</w:t>
            </w:r>
          </w:p>
        </w:tc>
        <w:tc>
          <w:tcPr>
            <w:tcW w:w="996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3</w:t>
            </w:r>
          </w:p>
        </w:tc>
        <w:tc>
          <w:tcPr>
            <w:tcW w:w="1134" w:type="dxa"/>
          </w:tcPr>
          <w:p w:rsidR="005D0DAD" w:rsidRPr="00D71FF5" w:rsidRDefault="005D0DAD" w:rsidP="007F1C60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3</w:t>
            </w:r>
          </w:p>
        </w:tc>
        <w:tc>
          <w:tcPr>
            <w:tcW w:w="993" w:type="dxa"/>
          </w:tcPr>
          <w:p w:rsidR="005D0DAD" w:rsidRPr="00D71FF5" w:rsidRDefault="005D0DAD" w:rsidP="007F1C60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3</w:t>
            </w:r>
          </w:p>
        </w:tc>
        <w:tc>
          <w:tcPr>
            <w:tcW w:w="850" w:type="dxa"/>
          </w:tcPr>
          <w:p w:rsidR="005D0DAD" w:rsidRPr="00D71FF5" w:rsidRDefault="005D0DAD" w:rsidP="007F1C60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3</w:t>
            </w:r>
          </w:p>
        </w:tc>
      </w:tr>
      <w:tr w:rsidR="005D0DAD" w:rsidRPr="00D71FF5" w:rsidTr="005D0DAD">
        <w:trPr>
          <w:trHeight w:val="206"/>
        </w:trPr>
        <w:tc>
          <w:tcPr>
            <w:tcW w:w="2119" w:type="dxa"/>
            <w:vMerge w:val="restart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Математика и информатика</w:t>
            </w:r>
          </w:p>
        </w:tc>
        <w:tc>
          <w:tcPr>
            <w:tcW w:w="2265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Математика</w:t>
            </w:r>
          </w:p>
        </w:tc>
        <w:tc>
          <w:tcPr>
            <w:tcW w:w="996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5</w:t>
            </w:r>
          </w:p>
        </w:tc>
        <w:tc>
          <w:tcPr>
            <w:tcW w:w="1134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-</w:t>
            </w:r>
          </w:p>
        </w:tc>
        <w:tc>
          <w:tcPr>
            <w:tcW w:w="993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-</w:t>
            </w:r>
          </w:p>
        </w:tc>
        <w:tc>
          <w:tcPr>
            <w:tcW w:w="850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</w:p>
        </w:tc>
      </w:tr>
      <w:tr w:rsidR="005D0DAD" w:rsidRPr="00D71FF5" w:rsidTr="005D0DAD">
        <w:trPr>
          <w:trHeight w:val="212"/>
        </w:trPr>
        <w:tc>
          <w:tcPr>
            <w:tcW w:w="2119" w:type="dxa"/>
            <w:vMerge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2265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Алгебра</w:t>
            </w:r>
          </w:p>
        </w:tc>
        <w:tc>
          <w:tcPr>
            <w:tcW w:w="996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-</w:t>
            </w:r>
          </w:p>
        </w:tc>
        <w:tc>
          <w:tcPr>
            <w:tcW w:w="1134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3</w:t>
            </w:r>
          </w:p>
        </w:tc>
        <w:tc>
          <w:tcPr>
            <w:tcW w:w="993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3</w:t>
            </w:r>
          </w:p>
        </w:tc>
        <w:tc>
          <w:tcPr>
            <w:tcW w:w="850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3</w:t>
            </w:r>
          </w:p>
        </w:tc>
      </w:tr>
      <w:tr w:rsidR="005D0DAD" w:rsidRPr="00D71FF5" w:rsidTr="005D0DAD">
        <w:trPr>
          <w:trHeight w:val="192"/>
        </w:trPr>
        <w:tc>
          <w:tcPr>
            <w:tcW w:w="2119" w:type="dxa"/>
            <w:vMerge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2265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Геометрия</w:t>
            </w:r>
          </w:p>
        </w:tc>
        <w:tc>
          <w:tcPr>
            <w:tcW w:w="996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-</w:t>
            </w:r>
          </w:p>
        </w:tc>
        <w:tc>
          <w:tcPr>
            <w:tcW w:w="1134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2</w:t>
            </w:r>
          </w:p>
        </w:tc>
        <w:tc>
          <w:tcPr>
            <w:tcW w:w="993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2</w:t>
            </w:r>
          </w:p>
        </w:tc>
        <w:tc>
          <w:tcPr>
            <w:tcW w:w="850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2</w:t>
            </w:r>
          </w:p>
        </w:tc>
      </w:tr>
      <w:tr w:rsidR="005D0DAD" w:rsidRPr="00D71FF5" w:rsidTr="005D0DAD">
        <w:trPr>
          <w:trHeight w:val="192"/>
        </w:trPr>
        <w:tc>
          <w:tcPr>
            <w:tcW w:w="2119" w:type="dxa"/>
            <w:vMerge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2265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Вероятность и статистика</w:t>
            </w:r>
          </w:p>
        </w:tc>
        <w:tc>
          <w:tcPr>
            <w:tcW w:w="996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-</w:t>
            </w:r>
          </w:p>
        </w:tc>
        <w:tc>
          <w:tcPr>
            <w:tcW w:w="1134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1</w:t>
            </w:r>
          </w:p>
        </w:tc>
        <w:tc>
          <w:tcPr>
            <w:tcW w:w="993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1</w:t>
            </w:r>
          </w:p>
        </w:tc>
        <w:tc>
          <w:tcPr>
            <w:tcW w:w="850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1</w:t>
            </w:r>
          </w:p>
        </w:tc>
      </w:tr>
      <w:tr w:rsidR="005D0DAD" w:rsidRPr="00D71FF5" w:rsidTr="005D0DAD">
        <w:trPr>
          <w:trHeight w:val="368"/>
        </w:trPr>
        <w:tc>
          <w:tcPr>
            <w:tcW w:w="2119" w:type="dxa"/>
            <w:vMerge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2265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Информатика</w:t>
            </w:r>
          </w:p>
        </w:tc>
        <w:tc>
          <w:tcPr>
            <w:tcW w:w="996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-</w:t>
            </w:r>
          </w:p>
        </w:tc>
        <w:tc>
          <w:tcPr>
            <w:tcW w:w="1134" w:type="dxa"/>
          </w:tcPr>
          <w:p w:rsidR="005D0DAD" w:rsidRPr="00D71FF5" w:rsidRDefault="005D0DAD" w:rsidP="007F1C60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 xml:space="preserve">1 </w:t>
            </w:r>
          </w:p>
        </w:tc>
        <w:tc>
          <w:tcPr>
            <w:tcW w:w="993" w:type="dxa"/>
          </w:tcPr>
          <w:p w:rsidR="005D0DAD" w:rsidRPr="00D71FF5" w:rsidRDefault="005D0DAD" w:rsidP="007F1C60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 xml:space="preserve">1 </w:t>
            </w:r>
          </w:p>
        </w:tc>
        <w:tc>
          <w:tcPr>
            <w:tcW w:w="850" w:type="dxa"/>
          </w:tcPr>
          <w:p w:rsidR="005D0DAD" w:rsidRPr="00D71FF5" w:rsidRDefault="005D0DAD" w:rsidP="007F1C60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 xml:space="preserve">1 </w:t>
            </w:r>
          </w:p>
        </w:tc>
      </w:tr>
      <w:tr w:rsidR="005D0DAD" w:rsidRPr="00D71FF5" w:rsidTr="005D0DAD">
        <w:trPr>
          <w:trHeight w:val="368"/>
        </w:trPr>
        <w:tc>
          <w:tcPr>
            <w:tcW w:w="2119" w:type="dxa"/>
            <w:vMerge w:val="restart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Общественно-научные предметы</w:t>
            </w:r>
          </w:p>
        </w:tc>
        <w:tc>
          <w:tcPr>
            <w:tcW w:w="2265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История</w:t>
            </w:r>
          </w:p>
        </w:tc>
        <w:tc>
          <w:tcPr>
            <w:tcW w:w="996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2</w:t>
            </w:r>
          </w:p>
        </w:tc>
        <w:tc>
          <w:tcPr>
            <w:tcW w:w="1134" w:type="dxa"/>
          </w:tcPr>
          <w:p w:rsidR="005D0DAD" w:rsidRPr="00D71FF5" w:rsidRDefault="005D0DAD" w:rsidP="007F1C60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2</w:t>
            </w:r>
          </w:p>
        </w:tc>
        <w:tc>
          <w:tcPr>
            <w:tcW w:w="993" w:type="dxa"/>
          </w:tcPr>
          <w:p w:rsidR="005D0DAD" w:rsidRPr="00D71FF5" w:rsidRDefault="005D0DAD" w:rsidP="007F1C60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2</w:t>
            </w:r>
          </w:p>
        </w:tc>
        <w:tc>
          <w:tcPr>
            <w:tcW w:w="850" w:type="dxa"/>
          </w:tcPr>
          <w:p w:rsidR="005D0DAD" w:rsidRPr="001B55E0" w:rsidRDefault="005D0DAD" w:rsidP="007F1C60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val="en-US"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2</w:t>
            </w:r>
          </w:p>
        </w:tc>
      </w:tr>
      <w:tr w:rsidR="005D0DAD" w:rsidRPr="00D71FF5" w:rsidTr="005D0DAD">
        <w:trPr>
          <w:trHeight w:val="376"/>
        </w:trPr>
        <w:tc>
          <w:tcPr>
            <w:tcW w:w="2119" w:type="dxa"/>
            <w:vMerge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2265" w:type="dxa"/>
          </w:tcPr>
          <w:p w:rsidR="005D0DAD" w:rsidRPr="00D71FF5" w:rsidRDefault="005D0DAD" w:rsidP="00DD1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Обществознание</w:t>
            </w:r>
          </w:p>
        </w:tc>
        <w:tc>
          <w:tcPr>
            <w:tcW w:w="996" w:type="dxa"/>
          </w:tcPr>
          <w:p w:rsidR="005D0DAD" w:rsidRPr="00D71FF5" w:rsidRDefault="005D0DAD" w:rsidP="00DD1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-</w:t>
            </w:r>
          </w:p>
        </w:tc>
        <w:tc>
          <w:tcPr>
            <w:tcW w:w="1134" w:type="dxa"/>
          </w:tcPr>
          <w:p w:rsidR="005D0DAD" w:rsidRPr="00D71FF5" w:rsidRDefault="005D0DAD" w:rsidP="00DD1078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1</w:t>
            </w:r>
          </w:p>
        </w:tc>
        <w:tc>
          <w:tcPr>
            <w:tcW w:w="993" w:type="dxa"/>
          </w:tcPr>
          <w:p w:rsidR="005D0DAD" w:rsidRPr="00D71FF5" w:rsidRDefault="005D0DAD" w:rsidP="00DD1078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1</w:t>
            </w:r>
          </w:p>
        </w:tc>
        <w:tc>
          <w:tcPr>
            <w:tcW w:w="850" w:type="dxa"/>
          </w:tcPr>
          <w:p w:rsidR="005D0DAD" w:rsidRPr="00D71FF5" w:rsidRDefault="005D0DAD" w:rsidP="00DD1078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1</w:t>
            </w:r>
          </w:p>
        </w:tc>
      </w:tr>
      <w:tr w:rsidR="005D0DAD" w:rsidRPr="00D71FF5" w:rsidTr="005D0DAD">
        <w:trPr>
          <w:trHeight w:val="368"/>
        </w:trPr>
        <w:tc>
          <w:tcPr>
            <w:tcW w:w="2119" w:type="dxa"/>
            <w:vMerge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2265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География</w:t>
            </w:r>
          </w:p>
        </w:tc>
        <w:tc>
          <w:tcPr>
            <w:tcW w:w="996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1</w:t>
            </w:r>
          </w:p>
        </w:tc>
        <w:tc>
          <w:tcPr>
            <w:tcW w:w="1134" w:type="dxa"/>
          </w:tcPr>
          <w:p w:rsidR="005D0DAD" w:rsidRPr="00D71FF5" w:rsidRDefault="005D0DAD" w:rsidP="007F1C60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2</w:t>
            </w:r>
          </w:p>
        </w:tc>
        <w:tc>
          <w:tcPr>
            <w:tcW w:w="993" w:type="dxa"/>
          </w:tcPr>
          <w:p w:rsidR="005D0DAD" w:rsidRPr="00D71FF5" w:rsidRDefault="005D0DAD" w:rsidP="007F1C60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2</w:t>
            </w:r>
          </w:p>
        </w:tc>
        <w:tc>
          <w:tcPr>
            <w:tcW w:w="850" w:type="dxa"/>
          </w:tcPr>
          <w:p w:rsidR="005D0DAD" w:rsidRPr="00D71FF5" w:rsidRDefault="005D0DAD" w:rsidP="007F1C60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2</w:t>
            </w:r>
          </w:p>
        </w:tc>
      </w:tr>
      <w:tr w:rsidR="005D0DAD" w:rsidRPr="00D71FF5" w:rsidTr="005D0DAD">
        <w:trPr>
          <w:trHeight w:val="173"/>
        </w:trPr>
        <w:tc>
          <w:tcPr>
            <w:tcW w:w="2119" w:type="dxa"/>
            <w:vMerge w:val="restart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Естественно-научные предметы</w:t>
            </w:r>
          </w:p>
        </w:tc>
        <w:tc>
          <w:tcPr>
            <w:tcW w:w="2265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Физика</w:t>
            </w:r>
          </w:p>
        </w:tc>
        <w:tc>
          <w:tcPr>
            <w:tcW w:w="996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-</w:t>
            </w:r>
          </w:p>
        </w:tc>
        <w:tc>
          <w:tcPr>
            <w:tcW w:w="1134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2</w:t>
            </w:r>
          </w:p>
        </w:tc>
        <w:tc>
          <w:tcPr>
            <w:tcW w:w="993" w:type="dxa"/>
            <w:vAlign w:val="bottom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2</w:t>
            </w:r>
          </w:p>
        </w:tc>
        <w:tc>
          <w:tcPr>
            <w:tcW w:w="850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3</w:t>
            </w:r>
          </w:p>
        </w:tc>
      </w:tr>
      <w:tr w:rsidR="005D0DAD" w:rsidRPr="00D71FF5" w:rsidTr="005D0DAD">
        <w:trPr>
          <w:trHeight w:val="206"/>
        </w:trPr>
        <w:tc>
          <w:tcPr>
            <w:tcW w:w="2119" w:type="dxa"/>
            <w:vMerge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2265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Химия</w:t>
            </w:r>
          </w:p>
        </w:tc>
        <w:tc>
          <w:tcPr>
            <w:tcW w:w="996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-</w:t>
            </w:r>
          </w:p>
        </w:tc>
        <w:tc>
          <w:tcPr>
            <w:tcW w:w="1134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-</w:t>
            </w:r>
          </w:p>
        </w:tc>
        <w:tc>
          <w:tcPr>
            <w:tcW w:w="993" w:type="dxa"/>
            <w:vAlign w:val="bottom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2</w:t>
            </w:r>
          </w:p>
        </w:tc>
        <w:tc>
          <w:tcPr>
            <w:tcW w:w="850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 xml:space="preserve">2 </w:t>
            </w:r>
          </w:p>
        </w:tc>
      </w:tr>
      <w:tr w:rsidR="005D0DAD" w:rsidRPr="00D71FF5" w:rsidTr="005D0DAD">
        <w:trPr>
          <w:trHeight w:val="240"/>
        </w:trPr>
        <w:tc>
          <w:tcPr>
            <w:tcW w:w="2119" w:type="dxa"/>
            <w:vMerge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2265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Биология</w:t>
            </w:r>
          </w:p>
        </w:tc>
        <w:tc>
          <w:tcPr>
            <w:tcW w:w="996" w:type="dxa"/>
            <w:vAlign w:val="bottom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1</w:t>
            </w:r>
          </w:p>
        </w:tc>
        <w:tc>
          <w:tcPr>
            <w:tcW w:w="1134" w:type="dxa"/>
            <w:vAlign w:val="bottom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1</w:t>
            </w:r>
          </w:p>
        </w:tc>
        <w:tc>
          <w:tcPr>
            <w:tcW w:w="993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 xml:space="preserve">2 </w:t>
            </w:r>
          </w:p>
        </w:tc>
        <w:tc>
          <w:tcPr>
            <w:tcW w:w="850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2</w:t>
            </w:r>
          </w:p>
        </w:tc>
      </w:tr>
      <w:tr w:rsidR="005D0DAD" w:rsidRPr="00D71FF5" w:rsidTr="005D0DAD">
        <w:trPr>
          <w:trHeight w:val="240"/>
        </w:trPr>
        <w:tc>
          <w:tcPr>
            <w:tcW w:w="2119" w:type="dxa"/>
            <w:vAlign w:val="center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Основы духовно-нравственной культуры народов России</w:t>
            </w:r>
          </w:p>
        </w:tc>
        <w:tc>
          <w:tcPr>
            <w:tcW w:w="2265" w:type="dxa"/>
            <w:vAlign w:val="center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Основы духовно-нравственной культуры народов России</w:t>
            </w:r>
          </w:p>
        </w:tc>
        <w:tc>
          <w:tcPr>
            <w:tcW w:w="996" w:type="dxa"/>
            <w:vAlign w:val="center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1</w:t>
            </w:r>
          </w:p>
        </w:tc>
        <w:tc>
          <w:tcPr>
            <w:tcW w:w="1134" w:type="dxa"/>
            <w:vAlign w:val="center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-</w:t>
            </w:r>
          </w:p>
        </w:tc>
        <w:tc>
          <w:tcPr>
            <w:tcW w:w="993" w:type="dxa"/>
            <w:vAlign w:val="center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-</w:t>
            </w:r>
          </w:p>
        </w:tc>
        <w:tc>
          <w:tcPr>
            <w:tcW w:w="850" w:type="dxa"/>
            <w:vAlign w:val="center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</w:p>
        </w:tc>
      </w:tr>
      <w:tr w:rsidR="005D0DAD" w:rsidRPr="00D71FF5" w:rsidTr="005D0DAD">
        <w:trPr>
          <w:trHeight w:val="240"/>
        </w:trPr>
        <w:tc>
          <w:tcPr>
            <w:tcW w:w="2119" w:type="dxa"/>
            <w:vMerge w:val="restart"/>
            <w:vAlign w:val="center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Искусство</w:t>
            </w:r>
          </w:p>
        </w:tc>
        <w:tc>
          <w:tcPr>
            <w:tcW w:w="2265" w:type="dxa"/>
            <w:vAlign w:val="center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 xml:space="preserve">Изобразительное искусство </w:t>
            </w:r>
          </w:p>
        </w:tc>
        <w:tc>
          <w:tcPr>
            <w:tcW w:w="996" w:type="dxa"/>
            <w:vAlign w:val="center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val="en-US"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val="en-US" w:bidi="sa-IN"/>
              </w:rPr>
              <w:t>1</w:t>
            </w:r>
          </w:p>
        </w:tc>
        <w:tc>
          <w:tcPr>
            <w:tcW w:w="1134" w:type="dxa"/>
            <w:vAlign w:val="center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val="en-US"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val="en-US" w:bidi="sa-IN"/>
              </w:rPr>
              <w:t>1</w:t>
            </w:r>
          </w:p>
        </w:tc>
        <w:tc>
          <w:tcPr>
            <w:tcW w:w="993" w:type="dxa"/>
            <w:vAlign w:val="center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val="en-US"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val="en-US" w:bidi="sa-IN"/>
              </w:rPr>
              <w:t>-</w:t>
            </w:r>
          </w:p>
        </w:tc>
        <w:tc>
          <w:tcPr>
            <w:tcW w:w="850" w:type="dxa"/>
            <w:vAlign w:val="center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</w:p>
        </w:tc>
      </w:tr>
      <w:tr w:rsidR="005D0DAD" w:rsidRPr="00D71FF5" w:rsidTr="005D0DAD">
        <w:trPr>
          <w:trHeight w:val="240"/>
        </w:trPr>
        <w:tc>
          <w:tcPr>
            <w:tcW w:w="2119" w:type="dxa"/>
            <w:vMerge/>
            <w:vAlign w:val="center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</w:p>
        </w:tc>
        <w:tc>
          <w:tcPr>
            <w:tcW w:w="2265" w:type="dxa"/>
            <w:vAlign w:val="center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Музыка</w:t>
            </w:r>
          </w:p>
        </w:tc>
        <w:tc>
          <w:tcPr>
            <w:tcW w:w="996" w:type="dxa"/>
            <w:vAlign w:val="center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val="en-US"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val="en-US" w:bidi="sa-IN"/>
              </w:rPr>
              <w:t>1</w:t>
            </w:r>
          </w:p>
        </w:tc>
        <w:tc>
          <w:tcPr>
            <w:tcW w:w="1134" w:type="dxa"/>
            <w:vAlign w:val="center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val="en-US"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val="en-US" w:bidi="sa-IN"/>
              </w:rPr>
              <w:t>1</w:t>
            </w:r>
          </w:p>
        </w:tc>
        <w:tc>
          <w:tcPr>
            <w:tcW w:w="993" w:type="dxa"/>
            <w:vAlign w:val="center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val="en-US"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val="en-US" w:bidi="sa-IN"/>
              </w:rPr>
              <w:t>1</w:t>
            </w:r>
          </w:p>
        </w:tc>
        <w:tc>
          <w:tcPr>
            <w:tcW w:w="850" w:type="dxa"/>
            <w:vAlign w:val="center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</w:p>
        </w:tc>
      </w:tr>
      <w:tr w:rsidR="005D0DAD" w:rsidRPr="00D71FF5" w:rsidTr="005D0DAD">
        <w:trPr>
          <w:trHeight w:val="288"/>
        </w:trPr>
        <w:tc>
          <w:tcPr>
            <w:tcW w:w="2119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Труд</w:t>
            </w:r>
          </w:p>
        </w:tc>
        <w:tc>
          <w:tcPr>
            <w:tcW w:w="2265" w:type="dxa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Труд (</w:t>
            </w: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Технология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)</w:t>
            </w:r>
          </w:p>
        </w:tc>
        <w:tc>
          <w:tcPr>
            <w:tcW w:w="996" w:type="dxa"/>
            <w:vAlign w:val="bottom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2</w:t>
            </w:r>
          </w:p>
        </w:tc>
        <w:tc>
          <w:tcPr>
            <w:tcW w:w="1134" w:type="dxa"/>
            <w:vAlign w:val="bottom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2</w:t>
            </w:r>
          </w:p>
        </w:tc>
        <w:tc>
          <w:tcPr>
            <w:tcW w:w="993" w:type="dxa"/>
            <w:vAlign w:val="bottom"/>
          </w:tcPr>
          <w:p w:rsidR="005D0DAD" w:rsidRPr="00D71FF5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val="en-US"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val="en-US" w:bidi="sa-IN"/>
              </w:rPr>
              <w:t>1</w:t>
            </w:r>
          </w:p>
        </w:tc>
        <w:tc>
          <w:tcPr>
            <w:tcW w:w="850" w:type="dxa"/>
          </w:tcPr>
          <w:p w:rsidR="005D0DAD" w:rsidRPr="007F1C60" w:rsidRDefault="005D0DAD" w:rsidP="007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1</w:t>
            </w:r>
          </w:p>
        </w:tc>
      </w:tr>
      <w:tr w:rsidR="005D0DAD" w:rsidRPr="00D71FF5" w:rsidTr="005D0DAD">
        <w:trPr>
          <w:trHeight w:val="288"/>
        </w:trPr>
        <w:tc>
          <w:tcPr>
            <w:tcW w:w="2119" w:type="dxa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Физическая культура</w:t>
            </w:r>
          </w:p>
        </w:tc>
        <w:tc>
          <w:tcPr>
            <w:tcW w:w="2265" w:type="dxa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 xml:space="preserve"> Физическая культура </w:t>
            </w:r>
          </w:p>
        </w:tc>
        <w:tc>
          <w:tcPr>
            <w:tcW w:w="996" w:type="dxa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2</w:t>
            </w:r>
          </w:p>
        </w:tc>
        <w:tc>
          <w:tcPr>
            <w:tcW w:w="1134" w:type="dxa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2</w:t>
            </w:r>
          </w:p>
        </w:tc>
        <w:tc>
          <w:tcPr>
            <w:tcW w:w="993" w:type="dxa"/>
            <w:vAlign w:val="bottom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2</w:t>
            </w:r>
          </w:p>
        </w:tc>
        <w:tc>
          <w:tcPr>
            <w:tcW w:w="850" w:type="dxa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2</w:t>
            </w:r>
          </w:p>
        </w:tc>
      </w:tr>
      <w:tr w:rsidR="005D0DAD" w:rsidRPr="00D71FF5" w:rsidTr="005D0DAD">
        <w:trPr>
          <w:trHeight w:val="288"/>
        </w:trPr>
        <w:tc>
          <w:tcPr>
            <w:tcW w:w="2119" w:type="dxa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Основы безопасности и защиты Родины</w:t>
            </w:r>
          </w:p>
        </w:tc>
        <w:tc>
          <w:tcPr>
            <w:tcW w:w="2265" w:type="dxa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ОБЗР</w:t>
            </w:r>
          </w:p>
        </w:tc>
        <w:tc>
          <w:tcPr>
            <w:tcW w:w="996" w:type="dxa"/>
            <w:vAlign w:val="bottom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</w:p>
        </w:tc>
        <w:tc>
          <w:tcPr>
            <w:tcW w:w="1134" w:type="dxa"/>
            <w:vAlign w:val="bottom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</w:p>
        </w:tc>
        <w:tc>
          <w:tcPr>
            <w:tcW w:w="993" w:type="dxa"/>
            <w:vAlign w:val="center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1</w:t>
            </w:r>
          </w:p>
        </w:tc>
        <w:tc>
          <w:tcPr>
            <w:tcW w:w="850" w:type="dxa"/>
            <w:vAlign w:val="center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Mangal"/>
                <w:bCs/>
                <w:sz w:val="20"/>
                <w:szCs w:val="20"/>
                <w:lang w:bidi="sa-IN"/>
              </w:rPr>
              <w:t>1</w:t>
            </w:r>
          </w:p>
        </w:tc>
      </w:tr>
      <w:tr w:rsidR="005D0DAD" w:rsidRPr="00D71FF5" w:rsidTr="005D0DAD">
        <w:trPr>
          <w:trHeight w:val="9"/>
        </w:trPr>
        <w:tc>
          <w:tcPr>
            <w:tcW w:w="2119" w:type="dxa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Итого</w:t>
            </w:r>
          </w:p>
        </w:tc>
        <w:tc>
          <w:tcPr>
            <w:tcW w:w="2265" w:type="dxa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996" w:type="dxa"/>
            <w:vAlign w:val="center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  <w:t>27</w:t>
            </w:r>
          </w:p>
        </w:tc>
        <w:tc>
          <w:tcPr>
            <w:tcW w:w="1134" w:type="dxa"/>
            <w:vAlign w:val="center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  <w:t>30</w:t>
            </w:r>
          </w:p>
        </w:tc>
        <w:tc>
          <w:tcPr>
            <w:tcW w:w="993" w:type="dxa"/>
            <w:vAlign w:val="center"/>
          </w:tcPr>
          <w:p w:rsidR="005D0DAD" w:rsidRPr="00366B80" w:rsidRDefault="005D0DAD" w:rsidP="001B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sa-IN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  <w:t>1</w:t>
            </w:r>
          </w:p>
        </w:tc>
        <w:tc>
          <w:tcPr>
            <w:tcW w:w="850" w:type="dxa"/>
          </w:tcPr>
          <w:p w:rsidR="005D0DAD" w:rsidRPr="001B55E0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sa-IN"/>
              </w:rPr>
              <w:t>32</w:t>
            </w:r>
          </w:p>
        </w:tc>
      </w:tr>
      <w:tr w:rsidR="005D0DAD" w:rsidRPr="00D71FF5" w:rsidTr="005D0DAD">
        <w:trPr>
          <w:trHeight w:val="373"/>
        </w:trPr>
        <w:tc>
          <w:tcPr>
            <w:tcW w:w="2119" w:type="dxa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bidi="sa-IN"/>
              </w:rPr>
              <w:t>Часть, формируемая участниками образовательного процесса</w:t>
            </w:r>
          </w:p>
        </w:tc>
        <w:tc>
          <w:tcPr>
            <w:tcW w:w="2265" w:type="dxa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996" w:type="dxa"/>
            <w:vAlign w:val="center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sa-IN"/>
              </w:rPr>
              <w:t>2</w:t>
            </w:r>
          </w:p>
        </w:tc>
        <w:tc>
          <w:tcPr>
            <w:tcW w:w="1134" w:type="dxa"/>
            <w:vAlign w:val="center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sa-IN"/>
              </w:rPr>
              <w:t>2</w:t>
            </w:r>
          </w:p>
        </w:tc>
        <w:tc>
          <w:tcPr>
            <w:tcW w:w="993" w:type="dxa"/>
            <w:vAlign w:val="center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en-US" w:bidi="sa-IN"/>
              </w:rPr>
            </w:pPr>
            <w:r w:rsidRPr="00D71F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en-US" w:bidi="sa-IN"/>
              </w:rPr>
              <w:t>2</w:t>
            </w:r>
          </w:p>
        </w:tc>
        <w:tc>
          <w:tcPr>
            <w:tcW w:w="850" w:type="dxa"/>
            <w:vAlign w:val="center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sa-IN"/>
              </w:rPr>
            </w:pPr>
          </w:p>
          <w:p w:rsidR="005D0DAD" w:rsidRPr="001B55E0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sa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sa-IN"/>
              </w:rPr>
              <w:t>1</w:t>
            </w:r>
          </w:p>
        </w:tc>
      </w:tr>
      <w:tr w:rsidR="005D0DAD" w:rsidRPr="00D71FF5" w:rsidTr="005D0DAD">
        <w:trPr>
          <w:trHeight w:val="373"/>
        </w:trPr>
        <w:tc>
          <w:tcPr>
            <w:tcW w:w="4384" w:type="dxa"/>
            <w:gridSpan w:val="2"/>
          </w:tcPr>
          <w:p w:rsidR="005D0DAD" w:rsidRPr="00D71FF5" w:rsidRDefault="005D0DAD" w:rsidP="001B5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Учебные курсы и предметы</w:t>
            </w:r>
          </w:p>
        </w:tc>
        <w:tc>
          <w:tcPr>
            <w:tcW w:w="996" w:type="dxa"/>
            <w:vAlign w:val="center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sa-IN"/>
              </w:rPr>
            </w:pPr>
          </w:p>
        </w:tc>
        <w:tc>
          <w:tcPr>
            <w:tcW w:w="1134" w:type="dxa"/>
            <w:vAlign w:val="center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sa-IN"/>
              </w:rPr>
            </w:pPr>
          </w:p>
        </w:tc>
        <w:tc>
          <w:tcPr>
            <w:tcW w:w="993" w:type="dxa"/>
            <w:vAlign w:val="center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en-US" w:bidi="sa-IN"/>
              </w:rPr>
            </w:pPr>
          </w:p>
        </w:tc>
        <w:tc>
          <w:tcPr>
            <w:tcW w:w="850" w:type="dxa"/>
            <w:vAlign w:val="center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sa-IN"/>
              </w:rPr>
            </w:pPr>
          </w:p>
        </w:tc>
      </w:tr>
      <w:tr w:rsidR="005D0DAD" w:rsidRPr="00D71FF5" w:rsidTr="005D0DAD">
        <w:trPr>
          <w:trHeight w:val="373"/>
        </w:trPr>
        <w:tc>
          <w:tcPr>
            <w:tcW w:w="2119" w:type="dxa"/>
            <w:vMerge w:val="restart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Математика и информатика</w:t>
            </w:r>
          </w:p>
        </w:tc>
        <w:tc>
          <w:tcPr>
            <w:tcW w:w="2265" w:type="dxa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Математика</w:t>
            </w:r>
          </w:p>
        </w:tc>
        <w:tc>
          <w:tcPr>
            <w:tcW w:w="996" w:type="dxa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1</w:t>
            </w:r>
          </w:p>
        </w:tc>
        <w:tc>
          <w:tcPr>
            <w:tcW w:w="1134" w:type="dxa"/>
            <w:vAlign w:val="center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993" w:type="dxa"/>
            <w:vAlign w:val="center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850" w:type="dxa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</w:tr>
      <w:tr w:rsidR="005D0DAD" w:rsidRPr="00D71FF5" w:rsidTr="005D0DAD">
        <w:trPr>
          <w:trHeight w:val="373"/>
        </w:trPr>
        <w:tc>
          <w:tcPr>
            <w:tcW w:w="2119" w:type="dxa"/>
            <w:vMerge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2265" w:type="dxa"/>
          </w:tcPr>
          <w:p w:rsidR="005D0DAD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996" w:type="dxa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1134" w:type="dxa"/>
            <w:vAlign w:val="center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993" w:type="dxa"/>
            <w:vAlign w:val="center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850" w:type="dxa"/>
          </w:tcPr>
          <w:p w:rsidR="005D0DAD" w:rsidRPr="00D71FF5" w:rsidRDefault="005D0DAD" w:rsidP="0081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</w:tr>
      <w:tr w:rsidR="005D0DAD" w:rsidRPr="00D71FF5" w:rsidTr="005D0DAD">
        <w:trPr>
          <w:trHeight w:val="373"/>
        </w:trPr>
        <w:tc>
          <w:tcPr>
            <w:tcW w:w="2119" w:type="dxa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7F1C60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Общественно-научные предметы</w:t>
            </w:r>
          </w:p>
        </w:tc>
        <w:tc>
          <w:tcPr>
            <w:tcW w:w="2265" w:type="dxa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Введение в новейшую историю России</w:t>
            </w:r>
          </w:p>
        </w:tc>
        <w:tc>
          <w:tcPr>
            <w:tcW w:w="996" w:type="dxa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1134" w:type="dxa"/>
            <w:vAlign w:val="center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993" w:type="dxa"/>
            <w:vAlign w:val="center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850" w:type="dxa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0,5</w:t>
            </w:r>
          </w:p>
        </w:tc>
      </w:tr>
      <w:tr w:rsidR="005D0DAD" w:rsidRPr="00D71FF5" w:rsidTr="005D0DAD">
        <w:trPr>
          <w:trHeight w:val="345"/>
        </w:trPr>
        <w:tc>
          <w:tcPr>
            <w:tcW w:w="2119" w:type="dxa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 xml:space="preserve">Физическая культура </w:t>
            </w:r>
          </w:p>
        </w:tc>
        <w:tc>
          <w:tcPr>
            <w:tcW w:w="2265" w:type="dxa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Физическая культура</w:t>
            </w:r>
          </w:p>
        </w:tc>
        <w:tc>
          <w:tcPr>
            <w:tcW w:w="996" w:type="dxa"/>
            <w:vAlign w:val="center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1</w:t>
            </w:r>
          </w:p>
        </w:tc>
        <w:tc>
          <w:tcPr>
            <w:tcW w:w="1134" w:type="dxa"/>
            <w:vAlign w:val="center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1</w:t>
            </w:r>
          </w:p>
        </w:tc>
        <w:tc>
          <w:tcPr>
            <w:tcW w:w="993" w:type="dxa"/>
            <w:vAlign w:val="center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1</w:t>
            </w:r>
          </w:p>
        </w:tc>
        <w:tc>
          <w:tcPr>
            <w:tcW w:w="850" w:type="dxa"/>
            <w:vAlign w:val="center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</w:tr>
      <w:tr w:rsidR="005D0DAD" w:rsidRPr="00D71FF5" w:rsidTr="005D0DAD">
        <w:trPr>
          <w:trHeight w:val="345"/>
        </w:trPr>
        <w:tc>
          <w:tcPr>
            <w:tcW w:w="4384" w:type="dxa"/>
            <w:gridSpan w:val="2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«Прикладная математика»</w:t>
            </w:r>
          </w:p>
        </w:tc>
        <w:tc>
          <w:tcPr>
            <w:tcW w:w="996" w:type="dxa"/>
            <w:vAlign w:val="center"/>
          </w:tcPr>
          <w:p w:rsidR="005D0DAD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1134" w:type="dxa"/>
            <w:vAlign w:val="center"/>
          </w:tcPr>
          <w:p w:rsidR="005D0DAD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993" w:type="dxa"/>
            <w:vAlign w:val="center"/>
          </w:tcPr>
          <w:p w:rsidR="005D0DAD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850" w:type="dxa"/>
            <w:vAlign w:val="center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0,5</w:t>
            </w:r>
          </w:p>
        </w:tc>
      </w:tr>
      <w:tr w:rsidR="005D0DAD" w:rsidRPr="00D71FF5" w:rsidTr="005D0DAD">
        <w:trPr>
          <w:trHeight w:val="345"/>
        </w:trPr>
        <w:tc>
          <w:tcPr>
            <w:tcW w:w="4384" w:type="dxa"/>
            <w:gridSpan w:val="2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«Практическая биология»</w:t>
            </w:r>
          </w:p>
        </w:tc>
        <w:tc>
          <w:tcPr>
            <w:tcW w:w="996" w:type="dxa"/>
            <w:vAlign w:val="center"/>
          </w:tcPr>
          <w:p w:rsidR="005D0DAD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1134" w:type="dxa"/>
            <w:vAlign w:val="center"/>
          </w:tcPr>
          <w:p w:rsidR="005D0DAD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1</w:t>
            </w:r>
          </w:p>
        </w:tc>
        <w:tc>
          <w:tcPr>
            <w:tcW w:w="993" w:type="dxa"/>
            <w:vAlign w:val="center"/>
          </w:tcPr>
          <w:p w:rsidR="005D0DAD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850" w:type="dxa"/>
            <w:vAlign w:val="center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</w:tr>
      <w:tr w:rsidR="005D0DAD" w:rsidRPr="00D71FF5" w:rsidTr="005D0DAD">
        <w:trPr>
          <w:trHeight w:val="345"/>
        </w:trPr>
        <w:tc>
          <w:tcPr>
            <w:tcW w:w="4384" w:type="dxa"/>
            <w:gridSpan w:val="2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«Великий русский язык»</w:t>
            </w:r>
          </w:p>
        </w:tc>
        <w:tc>
          <w:tcPr>
            <w:tcW w:w="996" w:type="dxa"/>
            <w:vAlign w:val="center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1134" w:type="dxa"/>
            <w:vAlign w:val="center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  <w:tc>
          <w:tcPr>
            <w:tcW w:w="993" w:type="dxa"/>
            <w:vAlign w:val="center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  <w:t>1</w:t>
            </w:r>
          </w:p>
        </w:tc>
        <w:tc>
          <w:tcPr>
            <w:tcW w:w="850" w:type="dxa"/>
            <w:vAlign w:val="center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sa-IN"/>
              </w:rPr>
            </w:pPr>
          </w:p>
        </w:tc>
      </w:tr>
      <w:tr w:rsidR="005D0DAD" w:rsidRPr="00D71FF5" w:rsidTr="005D0DAD">
        <w:trPr>
          <w:trHeight w:val="222"/>
        </w:trPr>
        <w:tc>
          <w:tcPr>
            <w:tcW w:w="4384" w:type="dxa"/>
            <w:gridSpan w:val="2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  <w:t>ВСЕГО:</w:t>
            </w:r>
          </w:p>
        </w:tc>
        <w:tc>
          <w:tcPr>
            <w:tcW w:w="996" w:type="dxa"/>
            <w:vAlign w:val="center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  <w:t>29</w:t>
            </w:r>
          </w:p>
        </w:tc>
        <w:tc>
          <w:tcPr>
            <w:tcW w:w="1134" w:type="dxa"/>
            <w:vAlign w:val="center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  <w:t>32</w:t>
            </w:r>
          </w:p>
        </w:tc>
        <w:tc>
          <w:tcPr>
            <w:tcW w:w="993" w:type="dxa"/>
            <w:vAlign w:val="center"/>
          </w:tcPr>
          <w:p w:rsidR="005D0DAD" w:rsidRPr="001B55E0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sa-IN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  <w:t>3</w:t>
            </w:r>
          </w:p>
        </w:tc>
        <w:tc>
          <w:tcPr>
            <w:tcW w:w="850" w:type="dxa"/>
          </w:tcPr>
          <w:p w:rsidR="005D0DAD" w:rsidRPr="00D71FF5" w:rsidRDefault="005D0DAD" w:rsidP="005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</w:pPr>
            <w:r w:rsidRPr="00D71F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sa-IN"/>
              </w:rPr>
              <w:t>33</w:t>
            </w:r>
          </w:p>
        </w:tc>
      </w:tr>
    </w:tbl>
    <w:p w:rsidR="00E22B37" w:rsidRDefault="00E22B37" w:rsidP="0042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sa-IN"/>
        </w:rPr>
      </w:pPr>
    </w:p>
    <w:sectPr w:rsidR="00E22B37" w:rsidSect="007F1C60">
      <w:pgSz w:w="11906" w:h="16838"/>
      <w:pgMar w:top="709" w:right="566" w:bottom="851" w:left="851" w:header="708" w:footer="708" w:gutter="0"/>
      <w:pgBorders w:display="firstPage" w:offsetFrom="page">
        <w:top w:val="double" w:sz="4" w:space="23" w:color="auto"/>
        <w:left w:val="double" w:sz="4" w:space="23" w:color="auto"/>
        <w:bottom w:val="double" w:sz="4" w:space="23" w:color="auto"/>
        <w:right w:val="double" w:sz="4" w:space="23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D97" w:rsidRDefault="00FA1D97" w:rsidP="007F1C60">
      <w:pPr>
        <w:spacing w:after="0" w:line="240" w:lineRule="auto"/>
      </w:pPr>
      <w:r>
        <w:separator/>
      </w:r>
    </w:p>
  </w:endnote>
  <w:endnote w:type="continuationSeparator" w:id="0">
    <w:p w:rsidR="00FA1D97" w:rsidRDefault="00FA1D97" w:rsidP="007F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D97" w:rsidRDefault="00FA1D97" w:rsidP="007F1C60">
      <w:pPr>
        <w:spacing w:after="0" w:line="240" w:lineRule="auto"/>
      </w:pPr>
      <w:r>
        <w:separator/>
      </w:r>
    </w:p>
  </w:footnote>
  <w:footnote w:type="continuationSeparator" w:id="0">
    <w:p w:rsidR="00FA1D97" w:rsidRDefault="00FA1D97" w:rsidP="007F1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09AD1A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390C"/>
    <w:multiLevelType w:val="hybridMultilevel"/>
    <w:tmpl w:val="C522378A"/>
    <w:lvl w:ilvl="0" w:tplc="1D06E874">
      <w:start w:val="1"/>
      <w:numFmt w:val="bullet"/>
      <w:lvlText w:val=" "/>
      <w:lvlJc w:val="left"/>
      <w:pPr>
        <w:ind w:left="0" w:firstLine="0"/>
      </w:pPr>
    </w:lvl>
    <w:lvl w:ilvl="1" w:tplc="3314ED96">
      <w:start w:val="1"/>
      <w:numFmt w:val="bullet"/>
      <w:lvlText w:val="В"/>
      <w:lvlJc w:val="left"/>
      <w:pPr>
        <w:ind w:left="0" w:firstLine="0"/>
      </w:pPr>
    </w:lvl>
    <w:lvl w:ilvl="2" w:tplc="3536D566">
      <w:start w:val="2"/>
      <w:numFmt w:val="decimal"/>
      <w:lvlText w:val="%3."/>
      <w:lvlJc w:val="left"/>
      <w:pPr>
        <w:ind w:left="0" w:firstLine="0"/>
      </w:pPr>
    </w:lvl>
    <w:lvl w:ilvl="3" w:tplc="580E8752">
      <w:numFmt w:val="decimal"/>
      <w:lvlText w:val=""/>
      <w:lvlJc w:val="left"/>
      <w:pPr>
        <w:ind w:left="0" w:firstLine="0"/>
      </w:pPr>
    </w:lvl>
    <w:lvl w:ilvl="4" w:tplc="D362DC36">
      <w:numFmt w:val="decimal"/>
      <w:lvlText w:val=""/>
      <w:lvlJc w:val="left"/>
      <w:pPr>
        <w:ind w:left="0" w:firstLine="0"/>
      </w:pPr>
    </w:lvl>
    <w:lvl w:ilvl="5" w:tplc="BB448EE6">
      <w:numFmt w:val="decimal"/>
      <w:lvlText w:val=""/>
      <w:lvlJc w:val="left"/>
      <w:pPr>
        <w:ind w:left="0" w:firstLine="0"/>
      </w:pPr>
    </w:lvl>
    <w:lvl w:ilvl="6" w:tplc="90581ADE">
      <w:numFmt w:val="decimal"/>
      <w:lvlText w:val=""/>
      <w:lvlJc w:val="left"/>
      <w:pPr>
        <w:ind w:left="0" w:firstLine="0"/>
      </w:pPr>
    </w:lvl>
    <w:lvl w:ilvl="7" w:tplc="1ACEAFFE">
      <w:numFmt w:val="decimal"/>
      <w:lvlText w:val=""/>
      <w:lvlJc w:val="left"/>
      <w:pPr>
        <w:ind w:left="0" w:firstLine="0"/>
      </w:pPr>
    </w:lvl>
    <w:lvl w:ilvl="8" w:tplc="3EC8EC7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6066C"/>
    <w:multiLevelType w:val="hybridMultilevel"/>
    <w:tmpl w:val="AB380232"/>
    <w:lvl w:ilvl="0" w:tplc="198EB816">
      <w:start w:val="1"/>
      <w:numFmt w:val="decimal"/>
      <w:lvlText w:val="%1."/>
      <w:lvlJc w:val="left"/>
      <w:pPr>
        <w:ind w:left="1340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01A8393A"/>
    <w:multiLevelType w:val="hybridMultilevel"/>
    <w:tmpl w:val="2A62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104F8"/>
    <w:multiLevelType w:val="hybridMultilevel"/>
    <w:tmpl w:val="A4467C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A3AD0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E677D"/>
    <w:multiLevelType w:val="hybridMultilevel"/>
    <w:tmpl w:val="40FE9A16"/>
    <w:lvl w:ilvl="0" w:tplc="C8E8E6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EA6BCA"/>
    <w:multiLevelType w:val="hybridMultilevel"/>
    <w:tmpl w:val="6846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A4883"/>
    <w:multiLevelType w:val="multilevel"/>
    <w:tmpl w:val="3282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E224CA"/>
    <w:multiLevelType w:val="hybridMultilevel"/>
    <w:tmpl w:val="0382CC0E"/>
    <w:lvl w:ilvl="0" w:tplc="6ED8E49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66548A"/>
    <w:multiLevelType w:val="hybridMultilevel"/>
    <w:tmpl w:val="BE9AAEBC"/>
    <w:lvl w:ilvl="0" w:tplc="79EE24CA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47E86626"/>
    <w:multiLevelType w:val="hybridMultilevel"/>
    <w:tmpl w:val="3336E7C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B47C7"/>
    <w:multiLevelType w:val="hybridMultilevel"/>
    <w:tmpl w:val="1EF020EA"/>
    <w:lvl w:ilvl="0" w:tplc="C9789F34">
      <w:start w:val="1"/>
      <w:numFmt w:val="decimal"/>
      <w:lvlText w:val="%1."/>
      <w:lvlJc w:val="left"/>
      <w:pPr>
        <w:ind w:left="284" w:firstLine="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027EA"/>
    <w:multiLevelType w:val="hybridMultilevel"/>
    <w:tmpl w:val="C2140B4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285D25"/>
    <w:multiLevelType w:val="hybridMultilevel"/>
    <w:tmpl w:val="D21878E0"/>
    <w:lvl w:ilvl="0" w:tplc="F890670C">
      <w:start w:val="7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59FE3F4A"/>
    <w:multiLevelType w:val="hybridMultilevel"/>
    <w:tmpl w:val="4FFCF48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50E0A27"/>
    <w:multiLevelType w:val="hybridMultilevel"/>
    <w:tmpl w:val="D38C2508"/>
    <w:lvl w:ilvl="0" w:tplc="C8E8E6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8209D9"/>
    <w:multiLevelType w:val="multilevel"/>
    <w:tmpl w:val="FD66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2F5E54"/>
    <w:multiLevelType w:val="hybridMultilevel"/>
    <w:tmpl w:val="0796522E"/>
    <w:lvl w:ilvl="0" w:tplc="B196721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6ACA054D"/>
    <w:multiLevelType w:val="multilevel"/>
    <w:tmpl w:val="F63AD6EA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8F3CC6"/>
    <w:multiLevelType w:val="hybridMultilevel"/>
    <w:tmpl w:val="9572C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DC16A7"/>
    <w:multiLevelType w:val="hybridMultilevel"/>
    <w:tmpl w:val="8446F9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7CE94900"/>
    <w:multiLevelType w:val="multilevel"/>
    <w:tmpl w:val="C3AE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10"/>
  </w:num>
  <w:num w:numId="5">
    <w:abstractNumId w:val="18"/>
  </w:num>
  <w:num w:numId="6">
    <w:abstractNumId w:val="4"/>
  </w:num>
  <w:num w:numId="7">
    <w:abstractNumId w:val="22"/>
  </w:num>
  <w:num w:numId="8">
    <w:abstractNumId w:val="19"/>
  </w:num>
  <w:num w:numId="9">
    <w:abstractNumId w:val="3"/>
  </w:num>
  <w:num w:numId="10">
    <w:abstractNumId w:val="2"/>
    <w:lvlOverride w:ilvl="0"/>
    <w:lvlOverride w:ilvl="1"/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2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3"/>
  </w:num>
  <w:num w:numId="21">
    <w:abstractNumId w:val="20"/>
  </w:num>
  <w:num w:numId="22">
    <w:abstractNumId w:val="11"/>
  </w:num>
  <w:num w:numId="23">
    <w:abstractNumId w:val="15"/>
  </w:num>
  <w:num w:numId="24">
    <w:abstractNumId w:val="7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8C"/>
    <w:rsid w:val="000427FD"/>
    <w:rsid w:val="00056367"/>
    <w:rsid w:val="00064AC4"/>
    <w:rsid w:val="000939C5"/>
    <w:rsid w:val="000C59B0"/>
    <w:rsid w:val="001006A9"/>
    <w:rsid w:val="001B55E0"/>
    <w:rsid w:val="00205DE9"/>
    <w:rsid w:val="002233C0"/>
    <w:rsid w:val="002310E1"/>
    <w:rsid w:val="002619BB"/>
    <w:rsid w:val="002C433C"/>
    <w:rsid w:val="00366B80"/>
    <w:rsid w:val="003977B9"/>
    <w:rsid w:val="0042048C"/>
    <w:rsid w:val="0043107F"/>
    <w:rsid w:val="00490E9C"/>
    <w:rsid w:val="004A2407"/>
    <w:rsid w:val="004A7B1F"/>
    <w:rsid w:val="004F6D80"/>
    <w:rsid w:val="005134CE"/>
    <w:rsid w:val="005D0DAD"/>
    <w:rsid w:val="0066474C"/>
    <w:rsid w:val="006E552B"/>
    <w:rsid w:val="0075396E"/>
    <w:rsid w:val="00783C37"/>
    <w:rsid w:val="007E3419"/>
    <w:rsid w:val="007F1C60"/>
    <w:rsid w:val="008124CC"/>
    <w:rsid w:val="0081595D"/>
    <w:rsid w:val="008534F4"/>
    <w:rsid w:val="00861ACD"/>
    <w:rsid w:val="00865E15"/>
    <w:rsid w:val="009D18A6"/>
    <w:rsid w:val="00A83EFD"/>
    <w:rsid w:val="00AA6CAC"/>
    <w:rsid w:val="00AB1FD2"/>
    <w:rsid w:val="00AB4F0D"/>
    <w:rsid w:val="00B93DA4"/>
    <w:rsid w:val="00BD00DF"/>
    <w:rsid w:val="00BD7D32"/>
    <w:rsid w:val="00BF6CB4"/>
    <w:rsid w:val="00C71A25"/>
    <w:rsid w:val="00C8235A"/>
    <w:rsid w:val="00C9161B"/>
    <w:rsid w:val="00CA7B7C"/>
    <w:rsid w:val="00CC3A4B"/>
    <w:rsid w:val="00D4425E"/>
    <w:rsid w:val="00D71FF5"/>
    <w:rsid w:val="00DD1078"/>
    <w:rsid w:val="00DE59D1"/>
    <w:rsid w:val="00E0343B"/>
    <w:rsid w:val="00E22B37"/>
    <w:rsid w:val="00EC3BC2"/>
    <w:rsid w:val="00EC6E09"/>
    <w:rsid w:val="00EF6C39"/>
    <w:rsid w:val="00F3316E"/>
    <w:rsid w:val="00FA1D97"/>
    <w:rsid w:val="00FC2AF3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E83D"/>
  <w15:chartTrackingRefBased/>
  <w15:docId w15:val="{32ED8D08-AB71-432A-84C2-A96ACC92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48C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420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48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42048C"/>
    <w:rPr>
      <w:rFonts w:ascii="Times New Roman" w:eastAsia="Times New Roman" w:hAnsi="Times New Roman" w:cs="Times New Roman"/>
      <w:b/>
      <w:bCs/>
      <w:sz w:val="28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42048C"/>
  </w:style>
  <w:style w:type="character" w:styleId="a3">
    <w:name w:val="Strong"/>
    <w:uiPriority w:val="22"/>
    <w:qFormat/>
    <w:rsid w:val="0042048C"/>
    <w:rPr>
      <w:b/>
      <w:bCs/>
    </w:rPr>
  </w:style>
  <w:style w:type="paragraph" w:customStyle="1" w:styleId="ConsPlusCell">
    <w:name w:val="ConsPlusCell"/>
    <w:rsid w:val="00420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Основной текст_"/>
    <w:link w:val="12"/>
    <w:rsid w:val="004204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4"/>
    <w:rsid w:val="0042048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16">
    <w:name w:val="s_16"/>
    <w:basedOn w:val="a"/>
    <w:rsid w:val="0042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42048C"/>
    <w:pPr>
      <w:spacing w:after="0" w:line="240" w:lineRule="auto"/>
      <w:ind w:left="720"/>
      <w:contextualSpacing/>
    </w:pPr>
    <w:rPr>
      <w:rFonts w:ascii="Times New Roman" w:eastAsia="Calibri" w:hAnsi="Times New Roman" w:cs="Mangal"/>
      <w:sz w:val="24"/>
      <w:szCs w:val="21"/>
      <w:lang w:val="x-none" w:bidi="sa-IN"/>
    </w:rPr>
  </w:style>
  <w:style w:type="paragraph" w:styleId="a7">
    <w:name w:val="No Spacing"/>
    <w:aliases w:val="основа"/>
    <w:link w:val="a8"/>
    <w:uiPriority w:val="1"/>
    <w:qFormat/>
    <w:rsid w:val="00420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2048C"/>
  </w:style>
  <w:style w:type="paragraph" w:customStyle="1" w:styleId="listparagraph">
    <w:name w:val="listparagraph"/>
    <w:basedOn w:val="a"/>
    <w:rsid w:val="0042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42048C"/>
    <w:pPr>
      <w:spacing w:after="0" w:line="240" w:lineRule="auto"/>
    </w:pPr>
    <w:rPr>
      <w:rFonts w:ascii="Times New Roman" w:eastAsia="Calibri" w:hAnsi="Times New Roman" w:cs="Times New Roman"/>
      <w:sz w:val="24"/>
      <w:szCs w:val="21"/>
      <w:lang w:bidi="sa-IN"/>
    </w:rPr>
  </w:style>
  <w:style w:type="paragraph" w:customStyle="1" w:styleId="nospacing">
    <w:name w:val="nospacing"/>
    <w:basedOn w:val="a"/>
    <w:rsid w:val="0042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2048C"/>
    <w:rPr>
      <w:color w:val="0000FF"/>
      <w:u w:val="single"/>
    </w:rPr>
  </w:style>
  <w:style w:type="character" w:customStyle="1" w:styleId="a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c"/>
    <w:uiPriority w:val="99"/>
    <w:semiHidden/>
    <w:locked/>
    <w:rsid w:val="0042048C"/>
    <w:rPr>
      <w:rFonts w:ascii="Times New Roman" w:eastAsia="Times New Roman" w:hAnsi="Times New Roman"/>
    </w:rPr>
  </w:style>
  <w:style w:type="paragraph" w:styleId="ac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b"/>
    <w:uiPriority w:val="99"/>
    <w:semiHidden/>
    <w:unhideWhenUsed/>
    <w:rsid w:val="0042048C"/>
    <w:pPr>
      <w:spacing w:after="120" w:line="276" w:lineRule="auto"/>
    </w:pPr>
    <w:rPr>
      <w:rFonts w:ascii="Times New Roman" w:eastAsia="Times New Roman" w:hAnsi="Times New Roman"/>
    </w:rPr>
  </w:style>
  <w:style w:type="character" w:customStyle="1" w:styleId="13">
    <w:name w:val="Основной текст Знак1"/>
    <w:basedOn w:val="a0"/>
    <w:uiPriority w:val="99"/>
    <w:semiHidden/>
    <w:rsid w:val="0042048C"/>
  </w:style>
  <w:style w:type="paragraph" w:styleId="ad">
    <w:name w:val="Body Text Indent"/>
    <w:basedOn w:val="a"/>
    <w:link w:val="ae"/>
    <w:unhideWhenUsed/>
    <w:rsid w:val="0042048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e">
    <w:name w:val="Основной текст с отступом Знак"/>
    <w:basedOn w:val="a0"/>
    <w:link w:val="ad"/>
    <w:rsid w:val="0042048C"/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основа Знак"/>
    <w:link w:val="a7"/>
    <w:uiPriority w:val="1"/>
    <w:locked/>
    <w:rsid w:val="0042048C"/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99"/>
    <w:locked/>
    <w:rsid w:val="0042048C"/>
    <w:rPr>
      <w:rFonts w:ascii="Times New Roman" w:eastAsia="Calibri" w:hAnsi="Times New Roman" w:cs="Mangal"/>
      <w:sz w:val="24"/>
      <w:szCs w:val="21"/>
      <w:lang w:val="x-none" w:bidi="sa-IN"/>
    </w:rPr>
  </w:style>
  <w:style w:type="character" w:customStyle="1" w:styleId="af">
    <w:name w:val="А ОСН ТЕКСТ Знак"/>
    <w:link w:val="af0"/>
    <w:locked/>
    <w:rsid w:val="0042048C"/>
    <w:rPr>
      <w:rFonts w:ascii="Times New Roman" w:eastAsia="Arial Unicode MS" w:hAnsi="Times New Roman"/>
      <w:color w:val="000000"/>
      <w:sz w:val="28"/>
      <w:szCs w:val="28"/>
    </w:rPr>
  </w:style>
  <w:style w:type="paragraph" w:customStyle="1" w:styleId="af0">
    <w:name w:val="А ОСН ТЕКСТ"/>
    <w:basedOn w:val="a"/>
    <w:link w:val="af"/>
    <w:rsid w:val="0042048C"/>
    <w:pPr>
      <w:spacing w:after="0" w:line="360" w:lineRule="auto"/>
      <w:ind w:firstLine="454"/>
      <w:jc w:val="both"/>
    </w:pPr>
    <w:rPr>
      <w:rFonts w:ascii="Times New Roman" w:eastAsia="Arial Unicode MS" w:hAnsi="Times New Roman"/>
      <w:color w:val="000000"/>
      <w:sz w:val="28"/>
      <w:szCs w:val="28"/>
    </w:rPr>
  </w:style>
  <w:style w:type="paragraph" w:customStyle="1" w:styleId="ConsPlusNormal">
    <w:name w:val="ConsPlusNormal"/>
    <w:rsid w:val="00420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42048C"/>
    <w:rPr>
      <w:vertAlign w:val="superscript"/>
    </w:rPr>
  </w:style>
  <w:style w:type="paragraph" w:styleId="af2">
    <w:name w:val="footnote text"/>
    <w:aliases w:val="Знак6,F1"/>
    <w:basedOn w:val="a"/>
    <w:link w:val="af3"/>
    <w:uiPriority w:val="99"/>
    <w:rsid w:val="00420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42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42048C"/>
  </w:style>
  <w:style w:type="paragraph" w:styleId="af4">
    <w:name w:val="Balloon Text"/>
    <w:basedOn w:val="a"/>
    <w:link w:val="af5"/>
    <w:uiPriority w:val="99"/>
    <w:semiHidden/>
    <w:unhideWhenUsed/>
    <w:rsid w:val="0042048C"/>
    <w:pPr>
      <w:spacing w:after="0" w:line="240" w:lineRule="auto"/>
    </w:pPr>
    <w:rPr>
      <w:rFonts w:ascii="Segoe UI" w:eastAsia="Calibri" w:hAnsi="Segoe UI" w:cs="Segoe UI"/>
      <w:sz w:val="18"/>
      <w:szCs w:val="16"/>
      <w:lang w:bidi="sa-IN"/>
    </w:rPr>
  </w:style>
  <w:style w:type="character" w:customStyle="1" w:styleId="af5">
    <w:name w:val="Текст выноски Знак"/>
    <w:basedOn w:val="a0"/>
    <w:link w:val="af4"/>
    <w:uiPriority w:val="99"/>
    <w:semiHidden/>
    <w:rsid w:val="0042048C"/>
    <w:rPr>
      <w:rFonts w:ascii="Segoe UI" w:eastAsia="Calibri" w:hAnsi="Segoe UI" w:cs="Segoe UI"/>
      <w:sz w:val="18"/>
      <w:szCs w:val="16"/>
      <w:lang w:bidi="sa-IN"/>
    </w:rPr>
  </w:style>
  <w:style w:type="character" w:styleId="af6">
    <w:name w:val="annotation reference"/>
    <w:basedOn w:val="a0"/>
    <w:uiPriority w:val="99"/>
    <w:semiHidden/>
    <w:unhideWhenUsed/>
    <w:rsid w:val="007F1C6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F1C60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F1C60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F1C6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F1C60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7F1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7F1C60"/>
  </w:style>
  <w:style w:type="paragraph" w:styleId="afd">
    <w:name w:val="footer"/>
    <w:basedOn w:val="a"/>
    <w:link w:val="afe"/>
    <w:uiPriority w:val="99"/>
    <w:unhideWhenUsed/>
    <w:rsid w:val="007F1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7F1C60"/>
  </w:style>
  <w:style w:type="paragraph" w:customStyle="1" w:styleId="2">
    <w:name w:val="Основной текст2"/>
    <w:basedOn w:val="a"/>
    <w:rsid w:val="007F1C60"/>
    <w:pPr>
      <w:widowControl w:val="0"/>
      <w:shd w:val="clear" w:color="auto" w:fill="FFFFFF"/>
      <w:spacing w:before="60" w:after="0" w:line="250" w:lineRule="exact"/>
      <w:ind w:hanging="360"/>
      <w:jc w:val="both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5520</Words>
  <Characters>31466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2024-09-13T06:49:00Z</cp:lastPrinted>
  <dcterms:created xsi:type="dcterms:W3CDTF">2024-10-31T19:54:00Z</dcterms:created>
  <dcterms:modified xsi:type="dcterms:W3CDTF">2024-10-31T20:48:00Z</dcterms:modified>
</cp:coreProperties>
</file>